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BD29" w14:textId="1B3FA085" w:rsidR="00B546A4" w:rsidRPr="0015178B" w:rsidRDefault="0015178B" w:rsidP="0015178B">
      <w:pPr>
        <w:pStyle w:val="Ttulo2"/>
        <w:jc w:val="center"/>
        <w:rPr>
          <w:rFonts w:ascii="Calibri" w:hAnsi="Calibri" w:cs="Calibri"/>
          <w:color w:val="0A2F41" w:themeColor="accent1" w:themeShade="80"/>
          <w:sz w:val="24"/>
          <w:szCs w:val="24"/>
        </w:rPr>
      </w:pPr>
      <w:r w:rsidRPr="0015178B">
        <w:rPr>
          <w:rFonts w:ascii="Calibri" w:hAnsi="Calibri" w:cs="Calibri"/>
          <w:color w:val="0A2F41" w:themeColor="accent1" w:themeShade="80"/>
          <w:sz w:val="24"/>
          <w:szCs w:val="24"/>
        </w:rPr>
        <w:t xml:space="preserve">DECLARAÇÃO </w:t>
      </w:r>
      <w:r w:rsidR="00324375" w:rsidRPr="00324375">
        <w:rPr>
          <w:rFonts w:ascii="Calibri" w:hAnsi="Calibri" w:cs="Calibri"/>
          <w:color w:val="0A2F41" w:themeColor="accent1" w:themeShade="80"/>
          <w:sz w:val="24"/>
          <w:szCs w:val="24"/>
        </w:rPr>
        <w:t>DE CONTRIBUIÇÃO DE AUTORIA</w:t>
      </w:r>
    </w:p>
    <w:p w14:paraId="71D598CA" w14:textId="01CA0E61" w:rsidR="00324375" w:rsidRPr="00324375" w:rsidRDefault="00324375" w:rsidP="00324375">
      <w:pPr>
        <w:pStyle w:val="NormalWeb"/>
        <w:adjustRightInd w:val="0"/>
        <w:snapToGri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Declaramos a </w:t>
      </w:r>
      <w:r>
        <w:rPr>
          <w:rFonts w:ascii="Calibri" w:hAnsi="Calibri" w:cs="Calibri"/>
          <w:sz w:val="22"/>
          <w:szCs w:val="22"/>
        </w:rPr>
        <w:t xml:space="preserve">contribuição de </w:t>
      </w:r>
      <w:r w:rsidRPr="00324375">
        <w:rPr>
          <w:rFonts w:ascii="Calibri" w:hAnsi="Calibri" w:cs="Calibri"/>
          <w:sz w:val="22"/>
          <w:szCs w:val="22"/>
        </w:rPr>
        <w:t xml:space="preserve">autoria do </w:t>
      </w:r>
      <w:r>
        <w:rPr>
          <w:rFonts w:ascii="Calibri" w:hAnsi="Calibri" w:cs="Calibri"/>
          <w:sz w:val="22"/>
          <w:szCs w:val="22"/>
        </w:rPr>
        <w:t>documento ‘</w:t>
      </w:r>
      <w:r w:rsidRPr="00324375">
        <w:rPr>
          <w:rFonts w:ascii="Calibri" w:hAnsi="Calibri" w:cs="Calibri"/>
          <w:b/>
          <w:bCs/>
          <w:sz w:val="22"/>
          <w:szCs w:val="22"/>
        </w:rPr>
        <w:t>Tí</w:t>
      </w:r>
      <w:r w:rsidRPr="00324375">
        <w:rPr>
          <w:rFonts w:ascii="Calibri" w:hAnsi="Calibri" w:cs="Calibri"/>
          <w:b/>
          <w:bCs/>
          <w:sz w:val="22"/>
          <w:szCs w:val="22"/>
        </w:rPr>
        <w:t>tulo</w:t>
      </w:r>
      <w:r w:rsidRPr="00324375">
        <w:rPr>
          <w:rFonts w:ascii="Calibri" w:hAnsi="Calibri" w:cs="Calibri"/>
          <w:b/>
          <w:bCs/>
          <w:sz w:val="22"/>
          <w:szCs w:val="22"/>
        </w:rPr>
        <w:t>: subtítulo (se houver)</w:t>
      </w:r>
      <w:r>
        <w:rPr>
          <w:rFonts w:ascii="Calibri" w:hAnsi="Calibri" w:cs="Calibri"/>
          <w:sz w:val="22"/>
          <w:szCs w:val="22"/>
        </w:rPr>
        <w:t>’</w:t>
      </w:r>
      <w:r w:rsidRPr="00324375">
        <w:rPr>
          <w:rFonts w:ascii="Calibri" w:hAnsi="Calibri" w:cs="Calibri"/>
          <w:sz w:val="22"/>
          <w:szCs w:val="22"/>
        </w:rPr>
        <w:t xml:space="preserve"> e </w:t>
      </w:r>
      <w:r>
        <w:rPr>
          <w:rFonts w:ascii="Calibri" w:hAnsi="Calibri" w:cs="Calibri"/>
          <w:sz w:val="22"/>
          <w:szCs w:val="22"/>
        </w:rPr>
        <w:t>informamos</w:t>
      </w:r>
      <w:r w:rsidRPr="00324375">
        <w:rPr>
          <w:rFonts w:ascii="Calibri" w:hAnsi="Calibri" w:cs="Calibri"/>
          <w:sz w:val="22"/>
          <w:szCs w:val="22"/>
        </w:rPr>
        <w:t xml:space="preserve"> a </w:t>
      </w:r>
      <w:r w:rsidR="00560DCE">
        <w:rPr>
          <w:rFonts w:ascii="Calibri" w:hAnsi="Calibri" w:cs="Calibri"/>
          <w:sz w:val="22"/>
          <w:szCs w:val="22"/>
        </w:rPr>
        <w:t xml:space="preserve">responsabilidade </w:t>
      </w:r>
      <w:r w:rsidRPr="00324375">
        <w:rPr>
          <w:rFonts w:ascii="Calibri" w:hAnsi="Calibri" w:cs="Calibri"/>
          <w:sz w:val="22"/>
          <w:szCs w:val="22"/>
        </w:rPr>
        <w:t xml:space="preserve">de cada autor </w:t>
      </w:r>
      <w:r>
        <w:rPr>
          <w:rFonts w:ascii="Calibri" w:hAnsi="Calibri" w:cs="Calibri"/>
          <w:sz w:val="22"/>
          <w:szCs w:val="22"/>
        </w:rPr>
        <w:t xml:space="preserve">na sua </w:t>
      </w:r>
      <w:r w:rsidRPr="00324375">
        <w:rPr>
          <w:rFonts w:ascii="Calibri" w:hAnsi="Calibri" w:cs="Calibri"/>
          <w:sz w:val="22"/>
          <w:szCs w:val="22"/>
        </w:rPr>
        <w:t>concepção</w:t>
      </w:r>
      <w:r w:rsidR="00560DC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elaboração</w:t>
      </w:r>
      <w:r w:rsidR="00560DCE">
        <w:rPr>
          <w:rFonts w:ascii="Calibri" w:hAnsi="Calibri" w:cs="Calibri"/>
          <w:sz w:val="22"/>
          <w:szCs w:val="22"/>
        </w:rPr>
        <w:t xml:space="preserve"> e finalização</w:t>
      </w:r>
      <w:r>
        <w:rPr>
          <w:rFonts w:ascii="Calibri" w:hAnsi="Calibri" w:cs="Calibri"/>
          <w:sz w:val="22"/>
          <w:szCs w:val="22"/>
        </w:rPr>
        <w:t>, conforme segue:</w:t>
      </w:r>
    </w:p>
    <w:p w14:paraId="303AA5FD" w14:textId="169D1927" w:rsid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Concepção da ideia: </w:t>
      </w:r>
    </w:p>
    <w:p w14:paraId="46CC199E" w14:textId="73D6231F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Supervisão geral:</w:t>
      </w:r>
    </w:p>
    <w:p w14:paraId="54FEA6A9" w14:textId="23DA9C26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Revisão de literatura: </w:t>
      </w:r>
    </w:p>
    <w:p w14:paraId="484C93BC" w14:textId="14A53360" w:rsid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Definição da metodologia: </w:t>
      </w:r>
    </w:p>
    <w:p w14:paraId="646C583E" w14:textId="2C0C6319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Coleta de dados:</w:t>
      </w:r>
    </w:p>
    <w:p w14:paraId="3CCC742E" w14:textId="20B0ADFD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Curadoria: </w:t>
      </w:r>
    </w:p>
    <w:p w14:paraId="0A91DD3C" w14:textId="350F7AA8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Análise e interpretação de dados: </w:t>
      </w:r>
    </w:p>
    <w:p w14:paraId="18E0F614" w14:textId="39EA2B5F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Discussão dos resultados: </w:t>
      </w:r>
    </w:p>
    <w:p w14:paraId="094D2859" w14:textId="678EBF17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Avaliação crítica do conteúdo: </w:t>
      </w:r>
    </w:p>
    <w:p w14:paraId="701191F4" w14:textId="6A45BE8D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Revisão do texto final: </w:t>
      </w:r>
    </w:p>
    <w:p w14:paraId="6D19439C" w14:textId="10AC2854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Preparação de figuras, gráficos, quadros e tabelas: </w:t>
      </w:r>
    </w:p>
    <w:p w14:paraId="7D43AF2E" w14:textId="3CBAF125" w:rsidR="00324375" w:rsidRPr="00324375" w:rsidRDefault="00324375" w:rsidP="007235F4">
      <w:pPr>
        <w:pStyle w:val="NormalWeb"/>
        <w:adjustRightInd w:val="0"/>
        <w:snapToGrid w:val="0"/>
        <w:spacing w:before="240" w:beforeAutospacing="0" w:after="12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 xml:space="preserve">Outras. Quais?: </w:t>
      </w:r>
    </w:p>
    <w:p w14:paraId="36D7A481" w14:textId="77777777" w:rsidR="00324375" w:rsidRDefault="00324375" w:rsidP="00324375">
      <w:pPr>
        <w:pStyle w:val="NormalWeb"/>
        <w:adjustRightInd w:val="0"/>
        <w:snapToGri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2D7BC538" w14:textId="47162008" w:rsidR="00324375" w:rsidRDefault="00324375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>Cidade, dia, mês e ano.</w:t>
      </w:r>
    </w:p>
    <w:p w14:paraId="313D01B2" w14:textId="77777777" w:rsidR="007235F4" w:rsidRDefault="007235F4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</w:p>
    <w:p w14:paraId="4508DFCE" w14:textId="77777777" w:rsidR="007235F4" w:rsidRDefault="007235F4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</w:p>
    <w:p w14:paraId="1B906F64" w14:textId="77777777" w:rsidR="007235F4" w:rsidRDefault="007235F4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</w:p>
    <w:p w14:paraId="275218BA" w14:textId="77777777" w:rsidR="007235F4" w:rsidRPr="00324375" w:rsidRDefault="007235F4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</w:p>
    <w:p w14:paraId="64A67E7A" w14:textId="77777777" w:rsidR="00324375" w:rsidRPr="00324375" w:rsidRDefault="00324375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24F054E" w14:textId="70B2967C" w:rsidR="00324375" w:rsidRPr="00324375" w:rsidRDefault="00324375" w:rsidP="007235F4">
      <w:pPr>
        <w:pStyle w:val="NormalWeb"/>
        <w:adjustRightInd w:val="0"/>
        <w:snapToGrid w:val="0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  <w:r w:rsidRPr="00324375">
        <w:rPr>
          <w:rFonts w:ascii="Calibri" w:hAnsi="Calibri" w:cs="Calibri"/>
          <w:sz w:val="22"/>
          <w:szCs w:val="22"/>
        </w:rPr>
        <w:t>Assinatura</w:t>
      </w:r>
      <w:r>
        <w:rPr>
          <w:rFonts w:ascii="Calibri" w:hAnsi="Calibri" w:cs="Calibri"/>
          <w:sz w:val="22"/>
          <w:szCs w:val="22"/>
        </w:rPr>
        <w:t xml:space="preserve"> do autor principal</w:t>
      </w:r>
    </w:p>
    <w:sectPr w:rsidR="00324375" w:rsidRPr="00324375" w:rsidSect="00193B78">
      <w:headerReference w:type="default" r:id="rId6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8EC3" w14:textId="77777777" w:rsidR="00193B78" w:rsidRDefault="00193B78" w:rsidP="00A45C39">
      <w:r>
        <w:separator/>
      </w:r>
    </w:p>
  </w:endnote>
  <w:endnote w:type="continuationSeparator" w:id="0">
    <w:p w14:paraId="7985D100" w14:textId="77777777" w:rsidR="00193B78" w:rsidRDefault="00193B78" w:rsidP="00A4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785D2" w14:textId="77777777" w:rsidR="00193B78" w:rsidRDefault="00193B78" w:rsidP="00A45C39">
      <w:r>
        <w:separator/>
      </w:r>
    </w:p>
  </w:footnote>
  <w:footnote w:type="continuationSeparator" w:id="0">
    <w:p w14:paraId="273DA7B9" w14:textId="77777777" w:rsidR="00193B78" w:rsidRDefault="00193B78" w:rsidP="00A4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18EC" w14:textId="3140043D" w:rsidR="00A45C39" w:rsidRDefault="00A45C39">
    <w:pPr>
      <w:pStyle w:val="Cabealho"/>
    </w:pPr>
    <w:r>
      <w:rPr>
        <w:noProof/>
      </w:rPr>
      <w:drawing>
        <wp:inline distT="0" distB="0" distL="0" distR="0" wp14:anchorId="7FEF6F73" wp14:editId="7DAC124F">
          <wp:extent cx="1875038" cy="900000"/>
          <wp:effectExtent l="0" t="0" r="0" b="0"/>
          <wp:docPr id="784257192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57192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9262B" w14:textId="77777777" w:rsidR="00A45C39" w:rsidRDefault="00A45C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4"/>
    <w:rsid w:val="000B6CEE"/>
    <w:rsid w:val="00107CC1"/>
    <w:rsid w:val="00122BA8"/>
    <w:rsid w:val="00127A63"/>
    <w:rsid w:val="0015178B"/>
    <w:rsid w:val="001522C0"/>
    <w:rsid w:val="00193B78"/>
    <w:rsid w:val="002679C2"/>
    <w:rsid w:val="002F7032"/>
    <w:rsid w:val="00324375"/>
    <w:rsid w:val="00327798"/>
    <w:rsid w:val="00370EEA"/>
    <w:rsid w:val="003C7B1C"/>
    <w:rsid w:val="004069B7"/>
    <w:rsid w:val="00454378"/>
    <w:rsid w:val="00560DCE"/>
    <w:rsid w:val="005710D9"/>
    <w:rsid w:val="005A7CBD"/>
    <w:rsid w:val="005C653A"/>
    <w:rsid w:val="00663875"/>
    <w:rsid w:val="007235F4"/>
    <w:rsid w:val="007301E6"/>
    <w:rsid w:val="007C7370"/>
    <w:rsid w:val="00842DB0"/>
    <w:rsid w:val="00864FBB"/>
    <w:rsid w:val="008E7956"/>
    <w:rsid w:val="00950C14"/>
    <w:rsid w:val="009718C9"/>
    <w:rsid w:val="009C6B3E"/>
    <w:rsid w:val="009E4C26"/>
    <w:rsid w:val="00A45C39"/>
    <w:rsid w:val="00A50AEE"/>
    <w:rsid w:val="00AC3DAB"/>
    <w:rsid w:val="00AD4254"/>
    <w:rsid w:val="00AE16FB"/>
    <w:rsid w:val="00B1541E"/>
    <w:rsid w:val="00B546A4"/>
    <w:rsid w:val="00BD7AB5"/>
    <w:rsid w:val="00C53A71"/>
    <w:rsid w:val="00C540F3"/>
    <w:rsid w:val="00C8158C"/>
    <w:rsid w:val="00D06658"/>
    <w:rsid w:val="00D2537C"/>
    <w:rsid w:val="00D875F0"/>
    <w:rsid w:val="00DB7D2B"/>
    <w:rsid w:val="00EF4A1C"/>
    <w:rsid w:val="00F34686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7155E"/>
  <w15:chartTrackingRefBased/>
  <w15:docId w15:val="{DF27A8EE-17F1-46B5-8522-E973695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6A4"/>
    <w:rPr>
      <w:sz w:val="24"/>
      <w:szCs w:val="24"/>
      <w:lang w:eastAsia="pt-BR"/>
    </w:rPr>
  </w:style>
  <w:style w:type="paragraph" w:styleId="Ttulo2">
    <w:name w:val="heading 2"/>
    <w:basedOn w:val="Normal"/>
    <w:qFormat/>
    <w:rsid w:val="00B546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546A4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546A4"/>
    <w:rPr>
      <w:color w:val="0000FF"/>
      <w:u w:val="single"/>
    </w:rPr>
  </w:style>
  <w:style w:type="paragraph" w:styleId="Textodenotaderodap">
    <w:name w:val="footnote text"/>
    <w:basedOn w:val="Normal"/>
    <w:semiHidden/>
    <w:rsid w:val="00B546A4"/>
    <w:pPr>
      <w:tabs>
        <w:tab w:val="left" w:pos="709"/>
      </w:tabs>
      <w:jc w:val="both"/>
    </w:pPr>
    <w:rPr>
      <w:sz w:val="20"/>
      <w:szCs w:val="20"/>
    </w:rPr>
  </w:style>
  <w:style w:type="character" w:styleId="Forte">
    <w:name w:val="Strong"/>
    <w:basedOn w:val="Fontepargpadro"/>
    <w:qFormat/>
    <w:rsid w:val="00454378"/>
    <w:rPr>
      <w:b/>
      <w:bCs/>
    </w:rPr>
  </w:style>
  <w:style w:type="paragraph" w:styleId="Cabealho">
    <w:name w:val="header"/>
    <w:basedOn w:val="Normal"/>
    <w:link w:val="CabealhoChar"/>
    <w:rsid w:val="00A45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5C39"/>
    <w:rPr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5C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5C39"/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C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Originalidade e Cessão dos Direitos Autorais</vt:lpstr>
    </vt:vector>
  </TitlesOfParts>
  <Company>uepg</Company>
  <LinksUpToDate>false</LinksUpToDate>
  <CharactersWithSpaces>593</CharactersWithSpaces>
  <SharedDoc>false</SharedDoc>
  <HLinks>
    <vt:vector size="30" baseType="variant">
      <vt:variant>
        <vt:i4>2818076</vt:i4>
      </vt:variant>
      <vt:variant>
        <vt:i4>12</vt:i4>
      </vt:variant>
      <vt:variant>
        <vt:i4>0</vt:i4>
      </vt:variant>
      <vt:variant>
        <vt:i4>5</vt:i4>
      </vt:variant>
      <vt:variant>
        <vt:lpwstr>mailto:rfotto@uepg.br</vt:lpwstr>
      </vt:variant>
      <vt:variant>
        <vt:lpwstr/>
      </vt:variant>
      <vt:variant>
        <vt:i4>2424840</vt:i4>
      </vt:variant>
      <vt:variant>
        <vt:i4>9</vt:i4>
      </vt:variant>
      <vt:variant>
        <vt:i4>0</vt:i4>
      </vt:variant>
      <vt:variant>
        <vt:i4>5</vt:i4>
      </vt:variant>
      <vt:variant>
        <vt:lpwstr>mailto:amandagodoy@uepg.br</vt:lpwstr>
      </vt:variant>
      <vt:variant>
        <vt:lpwstr/>
      </vt:variant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mailto:mgcortez@uepg.br</vt:lpwstr>
      </vt:variant>
      <vt:variant>
        <vt:lpwstr/>
      </vt:variant>
      <vt:variant>
        <vt:i4>2752532</vt:i4>
      </vt:variant>
      <vt:variant>
        <vt:i4>3</vt:i4>
      </vt:variant>
      <vt:variant>
        <vt:i4>0</vt:i4>
      </vt:variant>
      <vt:variant>
        <vt:i4>5</vt:i4>
      </vt:variant>
      <vt:variant>
        <vt:lpwstr>mailto:li.li.pinheiro@hotmail.com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mailto:sohse@uepg.br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Originalidade e Cessão dos Direitos Autorais</dc:title>
  <dc:subject/>
  <dc:creator>EDICIC</dc:creator>
  <cp:keywords/>
  <dc:description/>
  <cp:lastModifiedBy>Marta Valentim</cp:lastModifiedBy>
  <cp:revision>4</cp:revision>
  <dcterms:created xsi:type="dcterms:W3CDTF">2024-04-01T12:50:00Z</dcterms:created>
  <dcterms:modified xsi:type="dcterms:W3CDTF">2024-04-01T13:01:00Z</dcterms:modified>
</cp:coreProperties>
</file>