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E28429" w14:textId="16B51E9D" w:rsidR="00214816" w:rsidRPr="00376883" w:rsidRDefault="00F63132" w:rsidP="009618C7">
      <w:pPr>
        <w:adjustRightInd w:val="0"/>
        <w:snapToGrid w:val="0"/>
        <w:spacing w:before="240" w:after="240" w:line="240" w:lineRule="auto"/>
        <w:jc w:val="center"/>
        <w:rPr>
          <w:rFonts w:ascii="Calibri" w:hAnsi="Calibri" w:cs="Calibri"/>
          <w:b/>
          <w:bCs/>
          <w:color w:val="1F3864" w:themeColor="accent1" w:themeShade="80"/>
          <w:sz w:val="28"/>
          <w:szCs w:val="28"/>
          <w:lang w:val="es-ES"/>
        </w:rPr>
      </w:pPr>
      <w:r w:rsidRPr="00376883">
        <w:rPr>
          <w:rFonts w:ascii="Calibri" w:hAnsi="Calibri" w:cs="Calibri"/>
          <w:b/>
          <w:bCs/>
          <w:color w:val="1F3864" w:themeColor="accent1" w:themeShade="80"/>
          <w:sz w:val="28"/>
          <w:szCs w:val="28"/>
          <w:lang w:val="es-ES"/>
        </w:rPr>
        <w:t>Título: subtítulo (si lo hubiera)</w:t>
      </w:r>
    </w:p>
    <w:p w14:paraId="786A4B59" w14:textId="34846FAF" w:rsidR="00214816" w:rsidRPr="00376883" w:rsidRDefault="00214816" w:rsidP="007C3F1C">
      <w:pPr>
        <w:adjustRightInd w:val="0"/>
        <w:snapToGrid w:val="0"/>
        <w:spacing w:before="360" w:after="120" w:line="240" w:lineRule="auto"/>
        <w:jc w:val="center"/>
        <w:rPr>
          <w:rFonts w:ascii="Calibri" w:hAnsi="Calibri" w:cs="Calibri"/>
          <w:b/>
          <w:bCs/>
          <w:color w:val="FF0000"/>
          <w:sz w:val="24"/>
          <w:szCs w:val="24"/>
          <w:lang w:val="es-ES"/>
        </w:rPr>
      </w:pPr>
      <w:r w:rsidRPr="00376883">
        <w:rPr>
          <w:rFonts w:ascii="Calibri" w:hAnsi="Calibri" w:cs="Calibri"/>
          <w:b/>
          <w:bCs/>
          <w:color w:val="FF0000"/>
          <w:sz w:val="24"/>
          <w:szCs w:val="24"/>
          <w:lang w:val="es-ES"/>
        </w:rPr>
        <w:t>Nombre Completo del Autor 1, Filiación Institucional</w:t>
      </w:r>
      <w:r w:rsidR="007C3F1C" w:rsidRPr="00376883">
        <w:rPr>
          <w:rFonts w:ascii="Calibri" w:hAnsi="Calibri" w:cs="Calibri"/>
          <w:b/>
          <w:bCs/>
          <w:color w:val="FF0000"/>
          <w:sz w:val="24"/>
          <w:szCs w:val="24"/>
          <w:lang w:val="es-ES"/>
        </w:rPr>
        <w:t>, País, ORCID</w:t>
      </w:r>
    </w:p>
    <w:p w14:paraId="0736D3A7" w14:textId="7E499ECF" w:rsidR="00214816" w:rsidRPr="00376883" w:rsidRDefault="00214816" w:rsidP="007C3F1C">
      <w:pPr>
        <w:adjustRightInd w:val="0"/>
        <w:snapToGrid w:val="0"/>
        <w:spacing w:before="120" w:after="120" w:line="240" w:lineRule="auto"/>
        <w:jc w:val="center"/>
        <w:rPr>
          <w:rFonts w:ascii="Calibri" w:hAnsi="Calibri" w:cs="Calibri"/>
          <w:b/>
          <w:bCs/>
          <w:color w:val="FF0000"/>
          <w:sz w:val="24"/>
          <w:szCs w:val="24"/>
          <w:lang w:val="es-ES"/>
        </w:rPr>
      </w:pPr>
      <w:r w:rsidRPr="00376883">
        <w:rPr>
          <w:rFonts w:ascii="Calibri" w:hAnsi="Calibri" w:cs="Calibri"/>
          <w:b/>
          <w:bCs/>
          <w:color w:val="FF0000"/>
          <w:sz w:val="24"/>
          <w:szCs w:val="24"/>
          <w:lang w:val="es-ES"/>
        </w:rPr>
        <w:t>Nombre Completo del Autor 2, Filiación Institucional</w:t>
      </w:r>
      <w:r w:rsidR="007C3F1C" w:rsidRPr="00376883">
        <w:rPr>
          <w:rFonts w:ascii="Calibri" w:hAnsi="Calibri" w:cs="Calibri"/>
          <w:b/>
          <w:bCs/>
          <w:color w:val="FF0000"/>
          <w:sz w:val="24"/>
          <w:szCs w:val="24"/>
          <w:lang w:val="es-ES"/>
        </w:rPr>
        <w:t>, País, ORCID</w:t>
      </w:r>
    </w:p>
    <w:p w14:paraId="7CAFFFE9" w14:textId="7C666990" w:rsidR="00214816" w:rsidRPr="00376883" w:rsidRDefault="00214816" w:rsidP="007C3F1C">
      <w:pPr>
        <w:adjustRightInd w:val="0"/>
        <w:snapToGrid w:val="0"/>
        <w:spacing w:before="120" w:after="120" w:line="240" w:lineRule="auto"/>
        <w:jc w:val="center"/>
        <w:rPr>
          <w:rFonts w:ascii="Calibri" w:hAnsi="Calibri" w:cs="Calibri"/>
          <w:b/>
          <w:bCs/>
          <w:color w:val="FF0000"/>
          <w:sz w:val="24"/>
          <w:szCs w:val="24"/>
          <w:lang w:val="es-ES"/>
        </w:rPr>
      </w:pPr>
      <w:r w:rsidRPr="00376883">
        <w:rPr>
          <w:rFonts w:ascii="Calibri" w:hAnsi="Calibri" w:cs="Calibri"/>
          <w:b/>
          <w:bCs/>
          <w:color w:val="FF0000"/>
          <w:sz w:val="24"/>
          <w:szCs w:val="24"/>
          <w:lang w:val="es-ES"/>
        </w:rPr>
        <w:t>Etc.</w:t>
      </w:r>
      <w:r w:rsidR="007C3F1C" w:rsidRPr="00376883">
        <w:rPr>
          <w:rFonts w:ascii="Calibri" w:hAnsi="Calibri" w:cs="Calibri"/>
          <w:b/>
          <w:bCs/>
          <w:color w:val="FF0000"/>
          <w:sz w:val="24"/>
          <w:szCs w:val="24"/>
          <w:lang w:val="es-ES"/>
        </w:rPr>
        <w:t xml:space="preserve"> (Informar solo en los metadatos del sistema OJS)</w:t>
      </w:r>
    </w:p>
    <w:p w14:paraId="236757B3" w14:textId="103A7653" w:rsidR="00376883" w:rsidRPr="00376883" w:rsidRDefault="00376883" w:rsidP="005E49EA">
      <w:pPr>
        <w:adjustRightInd w:val="0"/>
        <w:snapToGrid w:val="0"/>
        <w:spacing w:before="360" w:after="360" w:line="240" w:lineRule="auto"/>
        <w:jc w:val="center"/>
        <w:rPr>
          <w:b/>
          <w:bCs/>
          <w:color w:val="FF0000"/>
          <w:lang w:val="es-ES"/>
        </w:rPr>
      </w:pPr>
      <w:r w:rsidRPr="00376883">
        <w:rPr>
          <w:b/>
          <w:bCs/>
          <w:color w:val="FF0000"/>
          <w:lang w:val="es-ES"/>
        </w:rPr>
        <w:t>DOI: (</w:t>
      </w:r>
      <w:r w:rsidRPr="00376883">
        <w:rPr>
          <w:b/>
          <w:bCs/>
          <w:color w:val="FF0000"/>
          <w:lang w:val="es-ES"/>
        </w:rPr>
        <w:t>Atribu</w:t>
      </w:r>
      <w:r w:rsidR="006A6A3F">
        <w:rPr>
          <w:b/>
          <w:bCs/>
          <w:color w:val="FF0000"/>
          <w:lang w:val="es-ES"/>
        </w:rPr>
        <w:t>i</w:t>
      </w:r>
      <w:r w:rsidRPr="00376883">
        <w:rPr>
          <w:b/>
          <w:bCs/>
          <w:color w:val="FF0000"/>
          <w:lang w:val="es-ES"/>
        </w:rPr>
        <w:t>do por el equipo editorial</w:t>
      </w:r>
      <w:r w:rsidRPr="00376883">
        <w:rPr>
          <w:b/>
          <w:bCs/>
          <w:color w:val="FF0000"/>
          <w:lang w:val="es-ES"/>
        </w:rPr>
        <w:t>)</w:t>
      </w:r>
    </w:p>
    <w:p w14:paraId="5ABBE6D8" w14:textId="3324BCAF" w:rsidR="00214816" w:rsidRPr="00376883" w:rsidRDefault="00214816" w:rsidP="007C3F1C">
      <w:pPr>
        <w:adjustRightInd w:val="0"/>
        <w:snapToGrid w:val="0"/>
        <w:spacing w:before="360" w:after="120" w:line="240" w:lineRule="auto"/>
        <w:jc w:val="center"/>
        <w:rPr>
          <w:b/>
          <w:bCs/>
          <w:lang w:val="es-ES"/>
        </w:rPr>
      </w:pPr>
      <w:r w:rsidRPr="00376883">
        <w:rPr>
          <w:b/>
          <w:bCs/>
          <w:lang w:val="es-ES"/>
        </w:rPr>
        <w:t>RESUMEN</w:t>
      </w:r>
    </w:p>
    <w:p w14:paraId="7FE5C8EC" w14:textId="45707002" w:rsidR="006E08AE" w:rsidRPr="00376883" w:rsidRDefault="006E08AE" w:rsidP="007C3F1C">
      <w:pPr>
        <w:adjustRightInd w:val="0"/>
        <w:snapToGrid w:val="0"/>
        <w:spacing w:before="120" w:after="120" w:line="240" w:lineRule="auto"/>
        <w:jc w:val="both"/>
        <w:rPr>
          <w:lang w:val="es-ES"/>
        </w:rPr>
      </w:pPr>
      <w:r w:rsidRPr="00376883">
        <w:rPr>
          <w:lang w:val="es-ES"/>
        </w:rPr>
        <w:t xml:space="preserve">Texto </w:t>
      </w:r>
      <w:r w:rsidR="00D47792" w:rsidRPr="00376883">
        <w:rPr>
          <w:lang w:val="es-ES"/>
        </w:rPr>
        <w:t>del resumen</w:t>
      </w:r>
      <w:r w:rsidRPr="00376883">
        <w:rPr>
          <w:lang w:val="es-ES"/>
        </w:rPr>
        <w:t xml:space="preserve"> (500 palabras).</w:t>
      </w:r>
    </w:p>
    <w:p w14:paraId="4C252327" w14:textId="29C2AC01" w:rsidR="006E08AE" w:rsidRPr="00376883" w:rsidRDefault="006E08AE" w:rsidP="007C3F1C">
      <w:pPr>
        <w:adjustRightInd w:val="0"/>
        <w:snapToGrid w:val="0"/>
        <w:spacing w:before="120" w:after="120" w:line="240" w:lineRule="auto"/>
        <w:jc w:val="both"/>
        <w:rPr>
          <w:lang w:val="es-ES"/>
        </w:rPr>
      </w:pPr>
      <w:r w:rsidRPr="00376883">
        <w:rPr>
          <w:b/>
          <w:bCs/>
          <w:lang w:val="es-ES"/>
        </w:rPr>
        <w:t>Palabras</w:t>
      </w:r>
      <w:r w:rsidR="00D47792" w:rsidRPr="00376883">
        <w:rPr>
          <w:b/>
          <w:bCs/>
          <w:lang w:val="es-ES"/>
        </w:rPr>
        <w:t>-C</w:t>
      </w:r>
      <w:r w:rsidRPr="00376883">
        <w:rPr>
          <w:b/>
          <w:bCs/>
          <w:lang w:val="es-ES"/>
        </w:rPr>
        <w:t xml:space="preserve">lave: </w:t>
      </w:r>
      <w:r w:rsidR="00D47792" w:rsidRPr="00376883">
        <w:rPr>
          <w:lang w:val="es-ES"/>
        </w:rPr>
        <w:t>Palabra-Clave 1; Palabra-Clave 2; Palabra-Clave 3; Palabra-Clave 4; Palabra-Clave 5</w:t>
      </w:r>
      <w:r w:rsidR="00BB5114" w:rsidRPr="00376883">
        <w:rPr>
          <w:lang w:val="es-ES"/>
        </w:rPr>
        <w:t>; Palabra-Clave 6</w:t>
      </w:r>
      <w:r w:rsidRPr="00376883">
        <w:rPr>
          <w:lang w:val="es-ES"/>
        </w:rPr>
        <w:t>.</w:t>
      </w:r>
    </w:p>
    <w:p w14:paraId="1D180D46" w14:textId="473100F7" w:rsidR="00841A80" w:rsidRPr="00376883" w:rsidRDefault="00844BB9" w:rsidP="007C3F1C">
      <w:pPr>
        <w:adjustRightInd w:val="0"/>
        <w:snapToGrid w:val="0"/>
        <w:spacing w:before="360" w:after="120" w:line="240" w:lineRule="auto"/>
        <w:jc w:val="center"/>
        <w:rPr>
          <w:b/>
          <w:bCs/>
          <w:i/>
          <w:iCs/>
          <w:lang w:val="pt-BR"/>
        </w:rPr>
      </w:pPr>
      <w:r w:rsidRPr="00376883">
        <w:rPr>
          <w:b/>
          <w:bCs/>
          <w:i/>
          <w:iCs/>
          <w:lang w:val="pt-BR"/>
        </w:rPr>
        <w:t xml:space="preserve">TÍTULO </w:t>
      </w:r>
      <w:r w:rsidR="00D47792" w:rsidRPr="00376883">
        <w:rPr>
          <w:b/>
          <w:bCs/>
          <w:i/>
          <w:iCs/>
          <w:lang w:val="pt-BR"/>
        </w:rPr>
        <w:t>E</w:t>
      </w:r>
      <w:r w:rsidR="007F51C1" w:rsidRPr="00376883">
        <w:rPr>
          <w:b/>
          <w:bCs/>
          <w:i/>
          <w:iCs/>
          <w:lang w:val="pt-BR"/>
        </w:rPr>
        <w:t>M</w:t>
      </w:r>
      <w:r w:rsidRPr="00376883">
        <w:rPr>
          <w:b/>
          <w:bCs/>
          <w:i/>
          <w:iCs/>
          <w:lang w:val="pt-BR"/>
        </w:rPr>
        <w:t xml:space="preserve"> </w:t>
      </w:r>
      <w:r w:rsidR="00D47792" w:rsidRPr="00376883">
        <w:rPr>
          <w:b/>
          <w:bCs/>
          <w:i/>
          <w:iCs/>
          <w:lang w:val="pt-BR"/>
        </w:rPr>
        <w:t>PORTUGU</w:t>
      </w:r>
      <w:r w:rsidR="007F51C1" w:rsidRPr="00376883">
        <w:rPr>
          <w:b/>
          <w:bCs/>
          <w:i/>
          <w:iCs/>
          <w:lang w:val="pt-BR"/>
        </w:rPr>
        <w:t>Ê</w:t>
      </w:r>
      <w:r w:rsidR="00D47792" w:rsidRPr="00376883">
        <w:rPr>
          <w:b/>
          <w:bCs/>
          <w:i/>
          <w:iCs/>
          <w:lang w:val="pt-BR"/>
        </w:rPr>
        <w:t>S</w:t>
      </w:r>
    </w:p>
    <w:p w14:paraId="4A7C90CA" w14:textId="3677BDE3" w:rsidR="006E08AE" w:rsidRPr="00376883" w:rsidRDefault="006E08AE" w:rsidP="007C3F1C">
      <w:pPr>
        <w:adjustRightInd w:val="0"/>
        <w:snapToGrid w:val="0"/>
        <w:spacing w:before="120" w:after="120" w:line="240" w:lineRule="auto"/>
        <w:jc w:val="center"/>
        <w:rPr>
          <w:b/>
          <w:bCs/>
          <w:lang w:val="pt-BR"/>
        </w:rPr>
      </w:pPr>
      <w:r w:rsidRPr="00376883">
        <w:rPr>
          <w:b/>
          <w:bCs/>
          <w:lang w:val="pt-BR"/>
        </w:rPr>
        <w:t>RESUM</w:t>
      </w:r>
      <w:r w:rsidR="00D47792" w:rsidRPr="00376883">
        <w:rPr>
          <w:b/>
          <w:bCs/>
          <w:lang w:val="pt-BR"/>
        </w:rPr>
        <w:t>O</w:t>
      </w:r>
    </w:p>
    <w:p w14:paraId="27CB6AA8" w14:textId="4A29A007" w:rsidR="006E08AE" w:rsidRPr="00376883" w:rsidRDefault="00D47792" w:rsidP="007C3F1C">
      <w:pPr>
        <w:adjustRightInd w:val="0"/>
        <w:snapToGrid w:val="0"/>
        <w:spacing w:before="120" w:after="120" w:line="240" w:lineRule="auto"/>
        <w:jc w:val="both"/>
        <w:rPr>
          <w:lang w:val="pt-BR"/>
        </w:rPr>
      </w:pPr>
      <w:r w:rsidRPr="00376883">
        <w:rPr>
          <w:lang w:val="pt-BR"/>
        </w:rPr>
        <w:t>T</w:t>
      </w:r>
      <w:r w:rsidR="006E08AE" w:rsidRPr="00376883">
        <w:rPr>
          <w:lang w:val="pt-BR"/>
        </w:rPr>
        <w:t>exto d</w:t>
      </w:r>
      <w:r w:rsidRPr="00376883">
        <w:rPr>
          <w:lang w:val="pt-BR"/>
        </w:rPr>
        <w:t>o R</w:t>
      </w:r>
      <w:r w:rsidR="006E08AE" w:rsidRPr="00376883">
        <w:rPr>
          <w:lang w:val="pt-BR"/>
        </w:rPr>
        <w:t>esum</w:t>
      </w:r>
      <w:r w:rsidRPr="00376883">
        <w:rPr>
          <w:lang w:val="pt-BR"/>
        </w:rPr>
        <w:t>o</w:t>
      </w:r>
      <w:r w:rsidR="006E08AE" w:rsidRPr="00376883">
        <w:rPr>
          <w:lang w:val="pt-BR"/>
        </w:rPr>
        <w:t xml:space="preserve"> (500 pala</w:t>
      </w:r>
      <w:r w:rsidRPr="00376883">
        <w:rPr>
          <w:lang w:val="pt-BR"/>
        </w:rPr>
        <w:t>v</w:t>
      </w:r>
      <w:r w:rsidR="006E08AE" w:rsidRPr="00376883">
        <w:rPr>
          <w:lang w:val="pt-BR"/>
        </w:rPr>
        <w:t>ras).</w:t>
      </w:r>
    </w:p>
    <w:p w14:paraId="41C76E45" w14:textId="523480F1" w:rsidR="006E08AE" w:rsidRPr="00376883" w:rsidRDefault="006E08AE" w:rsidP="007C3F1C">
      <w:pPr>
        <w:adjustRightInd w:val="0"/>
        <w:snapToGrid w:val="0"/>
        <w:spacing w:before="120" w:after="120" w:line="240" w:lineRule="auto"/>
        <w:jc w:val="both"/>
        <w:rPr>
          <w:lang w:val="pt-BR"/>
        </w:rPr>
      </w:pPr>
      <w:r w:rsidRPr="00376883">
        <w:rPr>
          <w:b/>
          <w:bCs/>
          <w:lang w:val="pt-BR"/>
        </w:rPr>
        <w:t>Pala</w:t>
      </w:r>
      <w:r w:rsidR="00D47792" w:rsidRPr="00376883">
        <w:rPr>
          <w:b/>
          <w:bCs/>
          <w:lang w:val="pt-BR"/>
        </w:rPr>
        <w:t>v</w:t>
      </w:r>
      <w:r w:rsidRPr="00376883">
        <w:rPr>
          <w:b/>
          <w:bCs/>
          <w:lang w:val="pt-BR"/>
        </w:rPr>
        <w:t>ras</w:t>
      </w:r>
      <w:r w:rsidR="00D47792" w:rsidRPr="00376883">
        <w:rPr>
          <w:b/>
          <w:bCs/>
          <w:lang w:val="pt-BR"/>
        </w:rPr>
        <w:t>-Chave</w:t>
      </w:r>
      <w:r w:rsidRPr="00376883">
        <w:rPr>
          <w:b/>
          <w:bCs/>
          <w:lang w:val="pt-BR"/>
        </w:rPr>
        <w:t xml:space="preserve">: </w:t>
      </w:r>
      <w:r w:rsidR="00D47792" w:rsidRPr="00376883">
        <w:rPr>
          <w:lang w:val="pt-BR"/>
        </w:rPr>
        <w:t>Palavra-Chave</w:t>
      </w:r>
      <w:r w:rsidRPr="00376883">
        <w:rPr>
          <w:lang w:val="pt-BR"/>
        </w:rPr>
        <w:t xml:space="preserve"> 1; </w:t>
      </w:r>
      <w:r w:rsidR="00D47792" w:rsidRPr="00376883">
        <w:rPr>
          <w:lang w:val="pt-BR"/>
        </w:rPr>
        <w:t xml:space="preserve">Palavra-Chave </w:t>
      </w:r>
      <w:r w:rsidRPr="00376883">
        <w:rPr>
          <w:lang w:val="pt-BR"/>
        </w:rPr>
        <w:t xml:space="preserve">2; </w:t>
      </w:r>
      <w:r w:rsidR="00D47792" w:rsidRPr="00376883">
        <w:rPr>
          <w:lang w:val="pt-BR"/>
        </w:rPr>
        <w:t xml:space="preserve">Palavra-Chave </w:t>
      </w:r>
      <w:r w:rsidRPr="00376883">
        <w:rPr>
          <w:lang w:val="pt-BR"/>
        </w:rPr>
        <w:t xml:space="preserve">3; </w:t>
      </w:r>
      <w:r w:rsidR="00D47792" w:rsidRPr="00376883">
        <w:rPr>
          <w:lang w:val="pt-BR"/>
        </w:rPr>
        <w:t xml:space="preserve">Palavra-Chave </w:t>
      </w:r>
      <w:r w:rsidRPr="00376883">
        <w:rPr>
          <w:lang w:val="pt-BR"/>
        </w:rPr>
        <w:t xml:space="preserve">4; </w:t>
      </w:r>
      <w:r w:rsidR="00D47792" w:rsidRPr="00376883">
        <w:rPr>
          <w:lang w:val="pt-BR"/>
        </w:rPr>
        <w:t xml:space="preserve">Palavra-Chave </w:t>
      </w:r>
      <w:r w:rsidRPr="00376883">
        <w:rPr>
          <w:lang w:val="pt-BR"/>
        </w:rPr>
        <w:t>5</w:t>
      </w:r>
      <w:r w:rsidR="00BB5114" w:rsidRPr="00376883">
        <w:rPr>
          <w:lang w:val="pt-BR"/>
        </w:rPr>
        <w:t>; Palavra-Chave 6.</w:t>
      </w:r>
    </w:p>
    <w:p w14:paraId="754B52B9" w14:textId="15D884C3" w:rsidR="00841A80" w:rsidRPr="00376883" w:rsidRDefault="007F51C1" w:rsidP="007C3F1C">
      <w:pPr>
        <w:adjustRightInd w:val="0"/>
        <w:snapToGrid w:val="0"/>
        <w:spacing w:before="360" w:after="120" w:line="240" w:lineRule="auto"/>
        <w:jc w:val="center"/>
        <w:rPr>
          <w:b/>
          <w:bCs/>
          <w:i/>
          <w:iCs/>
          <w:lang w:val="en-US"/>
        </w:rPr>
      </w:pPr>
      <w:r w:rsidRPr="00376883">
        <w:rPr>
          <w:b/>
          <w:bCs/>
          <w:i/>
          <w:iCs/>
          <w:lang w:val="en-US"/>
        </w:rPr>
        <w:t>TITLE IN ENGLISH</w:t>
      </w:r>
    </w:p>
    <w:p w14:paraId="4ECB4736" w14:textId="647885EA" w:rsidR="006E08AE" w:rsidRPr="00376883" w:rsidRDefault="00D47792" w:rsidP="007C3F1C">
      <w:pPr>
        <w:adjustRightInd w:val="0"/>
        <w:snapToGrid w:val="0"/>
        <w:spacing w:before="120" w:after="120" w:line="240" w:lineRule="auto"/>
        <w:jc w:val="center"/>
        <w:rPr>
          <w:b/>
          <w:bCs/>
          <w:lang w:val="en-US"/>
        </w:rPr>
      </w:pPr>
      <w:r w:rsidRPr="00376883">
        <w:rPr>
          <w:b/>
          <w:bCs/>
          <w:lang w:val="en-US"/>
        </w:rPr>
        <w:t>ABSTRACT</w:t>
      </w:r>
    </w:p>
    <w:p w14:paraId="0B7358DD" w14:textId="3B271228" w:rsidR="006E08AE" w:rsidRPr="00376883" w:rsidRDefault="006E08AE" w:rsidP="007C3F1C">
      <w:pPr>
        <w:adjustRightInd w:val="0"/>
        <w:snapToGrid w:val="0"/>
        <w:spacing w:before="120" w:after="120" w:line="240" w:lineRule="auto"/>
        <w:jc w:val="both"/>
        <w:rPr>
          <w:lang w:val="en-US"/>
        </w:rPr>
      </w:pPr>
      <w:r w:rsidRPr="00376883">
        <w:rPr>
          <w:lang w:val="en-US"/>
        </w:rPr>
        <w:t>Text</w:t>
      </w:r>
      <w:r w:rsidR="00D47792" w:rsidRPr="00376883">
        <w:rPr>
          <w:lang w:val="en-US"/>
        </w:rPr>
        <w:t xml:space="preserve"> of the abstract</w:t>
      </w:r>
      <w:r w:rsidR="00722EF0" w:rsidRPr="00376883">
        <w:rPr>
          <w:lang w:val="en-US"/>
        </w:rPr>
        <w:t xml:space="preserve"> (500 </w:t>
      </w:r>
      <w:r w:rsidR="00D47792" w:rsidRPr="00376883">
        <w:rPr>
          <w:lang w:val="en-US"/>
        </w:rPr>
        <w:t>words</w:t>
      </w:r>
      <w:r w:rsidR="00722EF0" w:rsidRPr="00376883">
        <w:rPr>
          <w:lang w:val="en-US"/>
        </w:rPr>
        <w:t>).</w:t>
      </w:r>
    </w:p>
    <w:p w14:paraId="5FD4639C" w14:textId="2618E297" w:rsidR="00841A80" w:rsidRPr="00376883" w:rsidRDefault="00D47792" w:rsidP="007C3F1C">
      <w:pPr>
        <w:adjustRightInd w:val="0"/>
        <w:snapToGrid w:val="0"/>
        <w:spacing w:before="120" w:after="120" w:line="240" w:lineRule="auto"/>
        <w:jc w:val="both"/>
        <w:rPr>
          <w:lang w:val="en-US"/>
        </w:rPr>
      </w:pPr>
      <w:bookmarkStart w:id="0" w:name="_Hlk101800903"/>
      <w:r w:rsidRPr="00376883">
        <w:rPr>
          <w:b/>
          <w:bCs/>
          <w:lang w:val="en-US"/>
        </w:rPr>
        <w:t>Keywords</w:t>
      </w:r>
      <w:bookmarkEnd w:id="0"/>
      <w:r w:rsidR="00841A80" w:rsidRPr="00376883">
        <w:rPr>
          <w:b/>
          <w:bCs/>
          <w:lang w:val="en-US"/>
        </w:rPr>
        <w:t>:</w:t>
      </w:r>
      <w:r w:rsidR="00841A80" w:rsidRPr="00376883">
        <w:rPr>
          <w:lang w:val="en-US"/>
        </w:rPr>
        <w:t xml:space="preserve"> </w:t>
      </w:r>
      <w:r w:rsidRPr="00376883">
        <w:rPr>
          <w:lang w:val="en-US"/>
        </w:rPr>
        <w:t xml:space="preserve">Keyword </w:t>
      </w:r>
      <w:r w:rsidR="00841A80" w:rsidRPr="00376883">
        <w:rPr>
          <w:lang w:val="en-US"/>
        </w:rPr>
        <w:t xml:space="preserve">1; </w:t>
      </w:r>
      <w:r w:rsidRPr="00376883">
        <w:rPr>
          <w:lang w:val="en-US"/>
        </w:rPr>
        <w:t xml:space="preserve">Keyword </w:t>
      </w:r>
      <w:r w:rsidR="00841A80" w:rsidRPr="00376883">
        <w:rPr>
          <w:lang w:val="en-US"/>
        </w:rPr>
        <w:t xml:space="preserve">2; </w:t>
      </w:r>
      <w:r w:rsidRPr="00376883">
        <w:rPr>
          <w:lang w:val="en-US"/>
        </w:rPr>
        <w:t xml:space="preserve">Keyword </w:t>
      </w:r>
      <w:r w:rsidR="00841A80" w:rsidRPr="00376883">
        <w:rPr>
          <w:lang w:val="en-US"/>
        </w:rPr>
        <w:t xml:space="preserve">3; </w:t>
      </w:r>
      <w:r w:rsidRPr="00376883">
        <w:rPr>
          <w:lang w:val="en-US"/>
        </w:rPr>
        <w:t xml:space="preserve">Keyword </w:t>
      </w:r>
      <w:r w:rsidR="00841A80" w:rsidRPr="00376883">
        <w:rPr>
          <w:lang w:val="en-US"/>
        </w:rPr>
        <w:t xml:space="preserve">4; </w:t>
      </w:r>
      <w:r w:rsidRPr="00376883">
        <w:rPr>
          <w:lang w:val="en-US"/>
        </w:rPr>
        <w:t xml:space="preserve">Keyword </w:t>
      </w:r>
      <w:r w:rsidR="00841A80" w:rsidRPr="00376883">
        <w:rPr>
          <w:lang w:val="en-US"/>
        </w:rPr>
        <w:t>5</w:t>
      </w:r>
      <w:r w:rsidR="00BB5114" w:rsidRPr="00376883">
        <w:rPr>
          <w:lang w:val="en-US"/>
        </w:rPr>
        <w:t>; Keyword 6</w:t>
      </w:r>
      <w:r w:rsidR="00841A80" w:rsidRPr="00376883">
        <w:rPr>
          <w:lang w:val="en-US"/>
        </w:rPr>
        <w:t>.</w:t>
      </w:r>
    </w:p>
    <w:p w14:paraId="034A0A5F" w14:textId="77777777" w:rsidR="006E08AE" w:rsidRPr="00376883" w:rsidRDefault="006E08AE" w:rsidP="007C3F1C">
      <w:pPr>
        <w:pBdr>
          <w:bottom w:val="single" w:sz="8" w:space="1" w:color="auto"/>
        </w:pBdr>
        <w:adjustRightInd w:val="0"/>
        <w:snapToGrid w:val="0"/>
        <w:spacing w:before="120" w:after="120" w:line="240" w:lineRule="auto"/>
        <w:jc w:val="both"/>
        <w:rPr>
          <w:lang w:val="es-ES"/>
        </w:rPr>
      </w:pPr>
    </w:p>
    <w:p w14:paraId="3BDA4F83" w14:textId="77777777" w:rsidR="00EB4FA1" w:rsidRPr="00376883" w:rsidRDefault="00EB4FA1" w:rsidP="007C3F1C">
      <w:pPr>
        <w:pStyle w:val="PargrafodaLista"/>
        <w:numPr>
          <w:ilvl w:val="0"/>
          <w:numId w:val="2"/>
        </w:numPr>
        <w:pBdr>
          <w:bottom w:val="single" w:sz="8" w:space="1" w:color="auto"/>
        </w:pBdr>
        <w:adjustRightInd w:val="0"/>
        <w:snapToGrid w:val="0"/>
        <w:spacing w:before="240" w:after="120" w:line="240" w:lineRule="auto"/>
        <w:ind w:left="357" w:hanging="357"/>
        <w:contextualSpacing w:val="0"/>
        <w:rPr>
          <w:b/>
          <w:bCs/>
          <w:sz w:val="24"/>
          <w:szCs w:val="24"/>
          <w:lang w:val="es-ES"/>
        </w:rPr>
        <w:sectPr w:rsidR="00EB4FA1" w:rsidRPr="00376883" w:rsidSect="00552159">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1701" w:left="1701" w:header="709" w:footer="709" w:gutter="0"/>
          <w:cols w:space="708"/>
          <w:docGrid w:linePitch="360"/>
        </w:sectPr>
      </w:pPr>
    </w:p>
    <w:p w14:paraId="20A0A575" w14:textId="2ABE0D25" w:rsidR="00362F88" w:rsidRPr="00376883" w:rsidRDefault="00B434F6" w:rsidP="009618C7">
      <w:pPr>
        <w:pStyle w:val="PargrafodaLista"/>
        <w:numPr>
          <w:ilvl w:val="0"/>
          <w:numId w:val="2"/>
        </w:numPr>
        <w:adjustRightInd w:val="0"/>
        <w:snapToGrid w:val="0"/>
        <w:spacing w:before="240" w:after="120" w:line="240" w:lineRule="auto"/>
        <w:ind w:left="284" w:hanging="284"/>
        <w:contextualSpacing w:val="0"/>
        <w:rPr>
          <w:b/>
          <w:bCs/>
          <w:color w:val="1F3864" w:themeColor="accent1" w:themeShade="80"/>
          <w:sz w:val="24"/>
          <w:szCs w:val="24"/>
          <w:lang w:val="es-ES"/>
        </w:rPr>
        <w:sectPr w:rsidR="00362F88" w:rsidRPr="00376883" w:rsidSect="00552159">
          <w:type w:val="continuous"/>
          <w:pgSz w:w="11906" w:h="16838" w:code="9"/>
          <w:pgMar w:top="1701" w:right="1134" w:bottom="1701" w:left="1701" w:header="709" w:footer="709" w:gutter="0"/>
          <w:cols w:space="708"/>
          <w:docGrid w:linePitch="360"/>
        </w:sectPr>
      </w:pPr>
      <w:r w:rsidRPr="00376883">
        <w:rPr>
          <w:b/>
          <w:bCs/>
          <w:color w:val="1F3864" w:themeColor="accent1" w:themeShade="80"/>
          <w:sz w:val="24"/>
          <w:szCs w:val="24"/>
          <w:lang w:val="es-ES"/>
        </w:rPr>
        <w:t>INTRODUCCIÓN</w:t>
      </w:r>
    </w:p>
    <w:p w14:paraId="19064563" w14:textId="7A6B1C92" w:rsidR="00362F88" w:rsidRPr="00376883" w:rsidRDefault="00EB4FA1" w:rsidP="009618C7">
      <w:pPr>
        <w:pStyle w:val="PargrafodaLista"/>
        <w:adjustRightInd w:val="0"/>
        <w:snapToGrid w:val="0"/>
        <w:spacing w:before="120" w:after="120" w:line="240" w:lineRule="auto"/>
        <w:ind w:left="0" w:firstLine="709"/>
        <w:contextualSpacing w:val="0"/>
        <w:jc w:val="both"/>
        <w:rPr>
          <w:lang w:val="es-ES"/>
        </w:rPr>
        <w:sectPr w:rsidR="00362F88" w:rsidRPr="00376883" w:rsidSect="00552159">
          <w:type w:val="continuous"/>
          <w:pgSz w:w="11906" w:h="16838" w:code="9"/>
          <w:pgMar w:top="1701" w:right="1134" w:bottom="1701" w:left="1701" w:header="709" w:footer="709" w:gutter="0"/>
          <w:cols w:space="567"/>
          <w:docGrid w:linePitch="360"/>
        </w:sectPr>
      </w:pPr>
      <w:r w:rsidRPr="00376883">
        <w:rPr>
          <w:lang w:val="es-ES"/>
        </w:rPr>
        <w:t>En la Sección Introductoria, se presenta información sobre el tema investigado, enfocándose el(los) problema(s) discutido(s), la(s) justificación(es) de la investigación</w:t>
      </w:r>
      <w:r w:rsidR="00214BA7" w:rsidRPr="00376883">
        <w:rPr>
          <w:lang w:val="es-ES"/>
        </w:rPr>
        <w:t xml:space="preserve">, </w:t>
      </w:r>
      <w:r w:rsidRPr="00376883">
        <w:rPr>
          <w:lang w:val="es-ES"/>
        </w:rPr>
        <w:t>el(los) objetivo(s) del trabajo. También es posible resaltar aspectos que pueden aclarar al lector sobre lo que encontrará a lo largo del texto.</w:t>
      </w:r>
    </w:p>
    <w:p w14:paraId="17E3E47D" w14:textId="1D0C986A" w:rsidR="00362F88" w:rsidRPr="00376883" w:rsidRDefault="00467182" w:rsidP="009618C7">
      <w:pPr>
        <w:pStyle w:val="PargrafodaLista"/>
        <w:numPr>
          <w:ilvl w:val="0"/>
          <w:numId w:val="2"/>
        </w:numPr>
        <w:adjustRightInd w:val="0"/>
        <w:snapToGrid w:val="0"/>
        <w:spacing w:before="240" w:after="120" w:line="240" w:lineRule="auto"/>
        <w:ind w:left="357" w:hanging="357"/>
        <w:contextualSpacing w:val="0"/>
        <w:jc w:val="both"/>
        <w:rPr>
          <w:b/>
          <w:bCs/>
          <w:color w:val="1F3864" w:themeColor="accent1" w:themeShade="80"/>
          <w:sz w:val="24"/>
          <w:szCs w:val="24"/>
          <w:lang w:val="es-ES"/>
        </w:rPr>
        <w:sectPr w:rsidR="00362F88" w:rsidRPr="00376883" w:rsidSect="00552159">
          <w:type w:val="continuous"/>
          <w:pgSz w:w="11906" w:h="16838" w:code="9"/>
          <w:pgMar w:top="1701" w:right="1134" w:bottom="1701" w:left="1701" w:header="709" w:footer="709" w:gutter="0"/>
          <w:cols w:space="708"/>
          <w:docGrid w:linePitch="360"/>
        </w:sectPr>
      </w:pPr>
      <w:r w:rsidRPr="00376883">
        <w:rPr>
          <w:b/>
          <w:bCs/>
          <w:color w:val="1F3864" w:themeColor="accent1" w:themeShade="80"/>
          <w:sz w:val="24"/>
          <w:szCs w:val="24"/>
          <w:lang w:val="es-ES"/>
        </w:rPr>
        <w:t>TÍTULOS DE LAS SECCIONES SECUNDARIAS</w:t>
      </w:r>
    </w:p>
    <w:p w14:paraId="1CC15446" w14:textId="073FE417" w:rsidR="00362F88" w:rsidRPr="00376883" w:rsidRDefault="00214BA7" w:rsidP="009618C7">
      <w:pPr>
        <w:pStyle w:val="PargrafodaLista"/>
        <w:adjustRightInd w:val="0"/>
        <w:snapToGrid w:val="0"/>
        <w:spacing w:before="120" w:after="120" w:line="240" w:lineRule="auto"/>
        <w:ind w:left="0" w:firstLine="709"/>
        <w:contextualSpacing w:val="0"/>
        <w:jc w:val="both"/>
        <w:rPr>
          <w:lang w:val="es-ES"/>
        </w:rPr>
        <w:sectPr w:rsidR="00362F88" w:rsidRPr="00376883" w:rsidSect="00552159">
          <w:type w:val="continuous"/>
          <w:pgSz w:w="11906" w:h="16838" w:code="9"/>
          <w:pgMar w:top="1134" w:right="1134" w:bottom="1701" w:left="1701" w:header="709" w:footer="709" w:gutter="0"/>
          <w:cols w:space="567"/>
          <w:docGrid w:linePitch="360"/>
        </w:sectPr>
      </w:pPr>
      <w:r w:rsidRPr="00376883">
        <w:rPr>
          <w:lang w:val="es-ES"/>
        </w:rPr>
        <w:t>Las Secciones Secundarias (tantas como sea necesario) pueden resaltar aspectos teóricos (teorías, corrientes, conceptos, definiciones y autores relevantes) sobre el tema abordado, los cuales, a su vez, deben ser presentados de manera lógica, para sustentar las reflexiones y discusiones presentadas en los resultados obtenidos</w:t>
      </w:r>
      <w:r w:rsidR="00467182" w:rsidRPr="00376883">
        <w:rPr>
          <w:lang w:val="es-ES"/>
        </w:rPr>
        <w:t>.</w:t>
      </w:r>
    </w:p>
    <w:p w14:paraId="5E209EBD" w14:textId="41A1E3D5" w:rsidR="00362F88" w:rsidRPr="00376883" w:rsidRDefault="00722EF0" w:rsidP="009618C7">
      <w:pPr>
        <w:adjustRightInd w:val="0"/>
        <w:snapToGrid w:val="0"/>
        <w:spacing w:before="240" w:after="120" w:line="240" w:lineRule="auto"/>
        <w:jc w:val="both"/>
        <w:rPr>
          <w:b/>
          <w:bCs/>
          <w:color w:val="1F3864" w:themeColor="accent1" w:themeShade="80"/>
          <w:sz w:val="24"/>
          <w:szCs w:val="24"/>
          <w:lang w:val="es-ES"/>
        </w:rPr>
        <w:sectPr w:rsidR="00362F88" w:rsidRPr="00376883" w:rsidSect="00552159">
          <w:type w:val="continuous"/>
          <w:pgSz w:w="11906" w:h="16838" w:code="9"/>
          <w:pgMar w:top="1701" w:right="1134" w:bottom="1701" w:left="1701" w:header="709" w:footer="709" w:gutter="0"/>
          <w:cols w:space="708"/>
          <w:docGrid w:linePitch="360"/>
        </w:sectPr>
      </w:pPr>
      <w:r w:rsidRPr="00376883">
        <w:rPr>
          <w:b/>
          <w:bCs/>
          <w:color w:val="1F3864" w:themeColor="accent1" w:themeShade="80"/>
          <w:sz w:val="24"/>
          <w:szCs w:val="24"/>
          <w:lang w:val="es-ES"/>
        </w:rPr>
        <w:lastRenderedPageBreak/>
        <w:t>2.1 Título de las Subsecciones</w:t>
      </w:r>
    </w:p>
    <w:p w14:paraId="24769114" w14:textId="6BDFE1EB" w:rsidR="00362F88" w:rsidRPr="00376883" w:rsidRDefault="00722EF0" w:rsidP="009618C7">
      <w:pPr>
        <w:pStyle w:val="PargrafodaLista"/>
        <w:adjustRightInd w:val="0"/>
        <w:snapToGrid w:val="0"/>
        <w:spacing w:before="120" w:after="120" w:line="240" w:lineRule="auto"/>
        <w:ind w:left="0" w:firstLine="709"/>
        <w:contextualSpacing w:val="0"/>
        <w:jc w:val="both"/>
        <w:rPr>
          <w:lang w:val="es-ES"/>
        </w:rPr>
        <w:sectPr w:rsidR="00362F88" w:rsidRPr="00376883" w:rsidSect="00552159">
          <w:type w:val="continuous"/>
          <w:pgSz w:w="11906" w:h="16838" w:code="9"/>
          <w:pgMar w:top="1701" w:right="1134" w:bottom="1701" w:left="1701" w:header="709" w:footer="709" w:gutter="0"/>
          <w:cols w:space="567"/>
          <w:docGrid w:linePitch="360"/>
        </w:sectPr>
      </w:pPr>
      <w:r w:rsidRPr="00376883">
        <w:rPr>
          <w:lang w:val="es-ES"/>
        </w:rPr>
        <w:t xml:space="preserve">Las Subsecciones (tantas como sean necesarias) resaltan aspectos específicos relacionados con la Sección a la que pertenecen (teorías, corrientes, conceptos, definiciones y autores </w:t>
      </w:r>
      <w:r w:rsidR="00353B5A" w:rsidRPr="00376883">
        <w:rPr>
          <w:lang w:val="es-ES"/>
        </w:rPr>
        <w:t>relevantes)</w:t>
      </w:r>
      <w:r w:rsidRPr="00376883">
        <w:rPr>
          <w:lang w:val="es-ES"/>
        </w:rPr>
        <w:t xml:space="preserve"> sobre el tema abordado, los cuales, a su vez, deben ser presentados de manera lógica, a fin de sustentar las reflexiones y discusiones presentadas en los resultados obtenidos.</w:t>
      </w:r>
    </w:p>
    <w:p w14:paraId="1F5C3774" w14:textId="596925D9" w:rsidR="00362F88" w:rsidRPr="00376883" w:rsidRDefault="00651D8F" w:rsidP="009618C7">
      <w:pPr>
        <w:pStyle w:val="PargrafodaLista"/>
        <w:numPr>
          <w:ilvl w:val="0"/>
          <w:numId w:val="2"/>
        </w:numPr>
        <w:adjustRightInd w:val="0"/>
        <w:snapToGrid w:val="0"/>
        <w:spacing w:before="240" w:after="120" w:line="240" w:lineRule="auto"/>
        <w:ind w:left="357" w:hanging="357"/>
        <w:contextualSpacing w:val="0"/>
        <w:jc w:val="both"/>
        <w:rPr>
          <w:b/>
          <w:bCs/>
          <w:color w:val="1F3864" w:themeColor="accent1" w:themeShade="80"/>
          <w:sz w:val="24"/>
          <w:szCs w:val="24"/>
          <w:lang w:val="es-ES"/>
        </w:rPr>
        <w:sectPr w:rsidR="00362F88" w:rsidRPr="00376883" w:rsidSect="00552159">
          <w:type w:val="continuous"/>
          <w:pgSz w:w="11906" w:h="16838" w:code="9"/>
          <w:pgMar w:top="1701" w:right="1134" w:bottom="1701" w:left="1701" w:header="709" w:footer="709" w:gutter="0"/>
          <w:cols w:space="708"/>
          <w:docGrid w:linePitch="360"/>
        </w:sectPr>
      </w:pPr>
      <w:r w:rsidRPr="00376883">
        <w:rPr>
          <w:b/>
          <w:bCs/>
          <w:color w:val="1F3864" w:themeColor="accent1" w:themeShade="80"/>
          <w:sz w:val="24"/>
          <w:szCs w:val="24"/>
          <w:lang w:val="es-ES"/>
        </w:rPr>
        <w:t>MATERIALES Y MÉTODOS</w:t>
      </w:r>
    </w:p>
    <w:p w14:paraId="2FC82466" w14:textId="6E5F4098" w:rsidR="00362F88" w:rsidRPr="00376883" w:rsidRDefault="00DA300E" w:rsidP="009618C7">
      <w:pPr>
        <w:pStyle w:val="PargrafodaLista"/>
        <w:adjustRightInd w:val="0"/>
        <w:snapToGrid w:val="0"/>
        <w:spacing w:before="120" w:after="120" w:line="240" w:lineRule="auto"/>
        <w:ind w:left="0" w:firstLine="709"/>
        <w:contextualSpacing w:val="0"/>
        <w:jc w:val="both"/>
        <w:rPr>
          <w:lang w:val="es-ES"/>
        </w:rPr>
        <w:sectPr w:rsidR="00362F88" w:rsidRPr="00376883" w:rsidSect="00552159">
          <w:type w:val="continuous"/>
          <w:pgSz w:w="11906" w:h="16838" w:code="9"/>
          <w:pgMar w:top="1701" w:right="1134" w:bottom="1701" w:left="1701" w:header="709" w:footer="709" w:gutter="0"/>
          <w:cols w:space="567"/>
          <w:docGrid w:linePitch="360"/>
        </w:sectPr>
      </w:pPr>
      <w:r w:rsidRPr="00376883">
        <w:rPr>
          <w:lang w:val="es-ES"/>
        </w:rPr>
        <w:t>Se discute el enfoque de investigación (cualitativo, cuantitativo, cuali</w:t>
      </w:r>
      <w:r w:rsidR="00353B5A" w:rsidRPr="00376883">
        <w:rPr>
          <w:lang w:val="es-ES"/>
        </w:rPr>
        <w:t xml:space="preserve">tativo y </w:t>
      </w:r>
      <w:r w:rsidRPr="00376883">
        <w:rPr>
          <w:lang w:val="es-ES"/>
        </w:rPr>
        <w:t>cuantitativo); el tipo de investigación (descriptiva, exploratoria, documental, experimental, etc.); el método (estudio de caso, análisis de contenido, análisis del discurso, etnografía, teoría fundamentada, etc.); universo de investigación, población</w:t>
      </w:r>
      <w:r w:rsidR="00353B5A" w:rsidRPr="00376883">
        <w:rPr>
          <w:lang w:val="es-ES"/>
        </w:rPr>
        <w:t xml:space="preserve"> y</w:t>
      </w:r>
      <w:r w:rsidRPr="00376883">
        <w:rPr>
          <w:lang w:val="es-ES"/>
        </w:rPr>
        <w:t xml:space="preserve"> sujetos de investigación, muestra (si la hubiere); cómo se estructuró el estudio, es decir, los procedimientos de recolección de datos y los procedimientos de análisis de datos.</w:t>
      </w:r>
    </w:p>
    <w:p w14:paraId="42AD7210" w14:textId="0FA07AB7" w:rsidR="00362F88" w:rsidRPr="00376883" w:rsidRDefault="00300D86" w:rsidP="009618C7">
      <w:pPr>
        <w:pStyle w:val="PargrafodaLista"/>
        <w:numPr>
          <w:ilvl w:val="0"/>
          <w:numId w:val="2"/>
        </w:numPr>
        <w:adjustRightInd w:val="0"/>
        <w:snapToGrid w:val="0"/>
        <w:spacing w:before="240" w:after="120" w:line="240" w:lineRule="auto"/>
        <w:ind w:left="357" w:hanging="357"/>
        <w:contextualSpacing w:val="0"/>
        <w:jc w:val="both"/>
        <w:rPr>
          <w:b/>
          <w:bCs/>
          <w:color w:val="1F3864" w:themeColor="accent1" w:themeShade="80"/>
          <w:sz w:val="24"/>
          <w:szCs w:val="24"/>
          <w:lang w:val="es-ES"/>
        </w:rPr>
        <w:sectPr w:rsidR="00362F88" w:rsidRPr="00376883" w:rsidSect="00552159">
          <w:type w:val="continuous"/>
          <w:pgSz w:w="11906" w:h="16838" w:code="9"/>
          <w:pgMar w:top="1701" w:right="1134" w:bottom="1701" w:left="1701" w:header="709" w:footer="709" w:gutter="0"/>
          <w:cols w:space="708"/>
          <w:docGrid w:linePitch="360"/>
        </w:sectPr>
      </w:pPr>
      <w:r w:rsidRPr="00376883">
        <w:rPr>
          <w:b/>
          <w:bCs/>
          <w:color w:val="1F3864" w:themeColor="accent1" w:themeShade="80"/>
          <w:sz w:val="24"/>
          <w:szCs w:val="24"/>
          <w:lang w:val="es-ES"/>
        </w:rPr>
        <w:t>RESULTADOS</w:t>
      </w:r>
    </w:p>
    <w:p w14:paraId="12FDB438" w14:textId="5C7F6983" w:rsidR="00362F88" w:rsidRPr="00376883" w:rsidRDefault="00E7310D" w:rsidP="009618C7">
      <w:pPr>
        <w:adjustRightInd w:val="0"/>
        <w:snapToGrid w:val="0"/>
        <w:spacing w:before="120" w:after="120" w:line="240" w:lineRule="auto"/>
        <w:ind w:firstLine="709"/>
        <w:jc w:val="both"/>
        <w:rPr>
          <w:lang w:val="es-ES"/>
        </w:rPr>
        <w:sectPr w:rsidR="00362F88" w:rsidRPr="00376883" w:rsidSect="00552159">
          <w:type w:val="continuous"/>
          <w:pgSz w:w="11906" w:h="16838" w:code="9"/>
          <w:pgMar w:top="1701" w:right="1134" w:bottom="1701" w:left="1701" w:header="709" w:footer="709" w:gutter="0"/>
          <w:cols w:space="567"/>
          <w:docGrid w:linePitch="360"/>
        </w:sectPr>
      </w:pPr>
      <w:r w:rsidRPr="00376883">
        <w:rPr>
          <w:lang w:val="es-ES"/>
        </w:rPr>
        <w:t>Se presentan los resultados de la investigación, discutiendo los puntos relevantes encontrados. Las reflexiones y discusiones presentadas pueden resaltar tanto aspectos cualitativos como cuantitativos.</w:t>
      </w:r>
    </w:p>
    <w:p w14:paraId="18A05E95" w14:textId="40AC5403" w:rsidR="00362F88" w:rsidRPr="00376883" w:rsidRDefault="00E7310D" w:rsidP="009618C7">
      <w:pPr>
        <w:pStyle w:val="PargrafodaLista"/>
        <w:numPr>
          <w:ilvl w:val="0"/>
          <w:numId w:val="2"/>
        </w:numPr>
        <w:adjustRightInd w:val="0"/>
        <w:snapToGrid w:val="0"/>
        <w:spacing w:before="240" w:after="120" w:line="240" w:lineRule="auto"/>
        <w:ind w:left="357" w:hanging="357"/>
        <w:contextualSpacing w:val="0"/>
        <w:jc w:val="both"/>
        <w:rPr>
          <w:b/>
          <w:bCs/>
          <w:color w:val="1F3864" w:themeColor="accent1" w:themeShade="80"/>
          <w:sz w:val="24"/>
          <w:szCs w:val="24"/>
          <w:lang w:val="es-ES"/>
        </w:rPr>
        <w:sectPr w:rsidR="00362F88" w:rsidRPr="00376883" w:rsidSect="00552159">
          <w:type w:val="continuous"/>
          <w:pgSz w:w="11906" w:h="16838" w:code="9"/>
          <w:pgMar w:top="1701" w:right="1134" w:bottom="1701" w:left="1701" w:header="709" w:footer="709" w:gutter="0"/>
          <w:cols w:space="708"/>
          <w:docGrid w:linePitch="360"/>
        </w:sectPr>
      </w:pPr>
      <w:r w:rsidRPr="00376883">
        <w:rPr>
          <w:b/>
          <w:bCs/>
          <w:color w:val="1F3864" w:themeColor="accent1" w:themeShade="80"/>
          <w:sz w:val="24"/>
          <w:szCs w:val="24"/>
          <w:lang w:val="es-ES"/>
        </w:rPr>
        <w:t>CONSIDERACIONES FINALES</w:t>
      </w:r>
    </w:p>
    <w:p w14:paraId="5B593073" w14:textId="6CD41F01" w:rsidR="009618C7" w:rsidRPr="00376883" w:rsidRDefault="00E44FCA" w:rsidP="009618C7">
      <w:pPr>
        <w:adjustRightInd w:val="0"/>
        <w:snapToGrid w:val="0"/>
        <w:spacing w:before="120" w:after="120" w:line="240" w:lineRule="auto"/>
        <w:ind w:firstLine="709"/>
        <w:jc w:val="both"/>
        <w:rPr>
          <w:lang w:val="es-ES"/>
        </w:rPr>
        <w:sectPr w:rsidR="009618C7" w:rsidRPr="00376883" w:rsidSect="00552159">
          <w:type w:val="continuous"/>
          <w:pgSz w:w="11906" w:h="16838" w:code="9"/>
          <w:pgMar w:top="1701" w:right="1134" w:bottom="1701" w:left="1701" w:header="709" w:footer="709" w:gutter="0"/>
          <w:cols w:space="567"/>
          <w:docGrid w:linePitch="360"/>
        </w:sectPr>
      </w:pPr>
      <w:r w:rsidRPr="00376883">
        <w:rPr>
          <w:lang w:val="es-ES"/>
        </w:rPr>
        <w:t>Presenta consideraciones finales o parciales sobre los hallazgos de la investigación, estableciendo un diálogo con el marco teórico presentado. Las conclusiones a las que llegan los autores, relacionando los resultados obtenidos con el(los) objetivo(s) de la investigación. También se pueden presentar las limitaciones de la investigación, así como sugerencias para la continuidad de la investigación</w:t>
      </w:r>
      <w:r w:rsidR="009618C7" w:rsidRPr="00376883">
        <w:rPr>
          <w:lang w:val="es-ES"/>
        </w:rPr>
        <w:t>.</w:t>
      </w:r>
    </w:p>
    <w:p w14:paraId="629DD980" w14:textId="2F13E193" w:rsidR="00DC761C" w:rsidRPr="00376883" w:rsidRDefault="00CF22E2" w:rsidP="009618C7">
      <w:pPr>
        <w:pStyle w:val="PargrafodaLista"/>
        <w:numPr>
          <w:ilvl w:val="0"/>
          <w:numId w:val="2"/>
        </w:numPr>
        <w:adjustRightInd w:val="0"/>
        <w:snapToGrid w:val="0"/>
        <w:spacing w:before="240" w:after="120" w:line="240" w:lineRule="auto"/>
        <w:ind w:left="357" w:hanging="357"/>
        <w:contextualSpacing w:val="0"/>
        <w:jc w:val="both"/>
        <w:rPr>
          <w:b/>
          <w:bCs/>
          <w:color w:val="1F3864" w:themeColor="accent1" w:themeShade="80"/>
          <w:sz w:val="24"/>
          <w:szCs w:val="24"/>
          <w:lang w:val="es-ES"/>
        </w:rPr>
        <w:sectPr w:rsidR="00DC761C" w:rsidRPr="00376883" w:rsidSect="00552159">
          <w:type w:val="continuous"/>
          <w:pgSz w:w="11906" w:h="16838" w:code="9"/>
          <w:pgMar w:top="1701" w:right="1134" w:bottom="1701" w:left="1701" w:header="709" w:footer="709" w:gutter="0"/>
          <w:cols w:space="708"/>
          <w:docGrid w:linePitch="360"/>
        </w:sectPr>
      </w:pPr>
      <w:r w:rsidRPr="00376883">
        <w:rPr>
          <w:b/>
          <w:bCs/>
          <w:color w:val="1F3864" w:themeColor="accent1" w:themeShade="80"/>
          <w:sz w:val="24"/>
          <w:szCs w:val="24"/>
          <w:lang w:val="es-ES"/>
        </w:rPr>
        <w:t>SECCIONES</w:t>
      </w:r>
    </w:p>
    <w:p w14:paraId="0C5D4829" w14:textId="171875DE" w:rsidR="00CF22E2" w:rsidRPr="00376883" w:rsidRDefault="00CF22E2" w:rsidP="009618C7">
      <w:pPr>
        <w:adjustRightInd w:val="0"/>
        <w:snapToGrid w:val="0"/>
        <w:spacing w:before="120" w:after="120" w:line="240" w:lineRule="auto"/>
        <w:ind w:firstLine="709"/>
        <w:jc w:val="both"/>
        <w:rPr>
          <w:lang w:val="es-ES"/>
        </w:rPr>
      </w:pPr>
      <w:r w:rsidRPr="00376883">
        <w:rPr>
          <w:lang w:val="es-ES"/>
        </w:rPr>
        <w:t>La Revista EDICIC publica textos originales como artículos de investigación, artículos de revisión, estudios de casos, comunicaciones, relatos de experiencia, consorcios de doctorado y maestría, reseñas, relacionados con el área de Ciencias de la Información:</w:t>
      </w:r>
    </w:p>
    <w:p w14:paraId="71A5FEA5" w14:textId="30E9C098" w:rsidR="00CF22E2" w:rsidRPr="00376883" w:rsidRDefault="00CF22E2" w:rsidP="009618C7">
      <w:pPr>
        <w:pStyle w:val="PargrafodaLista"/>
        <w:numPr>
          <w:ilvl w:val="0"/>
          <w:numId w:val="9"/>
        </w:numPr>
        <w:adjustRightInd w:val="0"/>
        <w:snapToGrid w:val="0"/>
        <w:spacing w:before="120" w:after="120" w:line="240" w:lineRule="auto"/>
        <w:contextualSpacing w:val="0"/>
        <w:jc w:val="both"/>
        <w:rPr>
          <w:lang w:val="es-ES"/>
        </w:rPr>
      </w:pPr>
      <w:r w:rsidRPr="00376883">
        <w:rPr>
          <w:lang w:val="es-ES"/>
        </w:rPr>
        <w:t>Artículo de investigación: textos originales cuyo objetivo es informar los resultados de una investigación finalizada, que aún no han sido publicados en otro vehículo de comunicación. De 15 a 25 páginas, incluyendo referencias, figuras, gráficos, cuadros y tablas.</w:t>
      </w:r>
    </w:p>
    <w:p w14:paraId="0826F129" w14:textId="69BEEA58" w:rsidR="00CF22E2" w:rsidRPr="00376883" w:rsidRDefault="00CF22E2" w:rsidP="009618C7">
      <w:pPr>
        <w:pStyle w:val="PargrafodaLista"/>
        <w:numPr>
          <w:ilvl w:val="0"/>
          <w:numId w:val="9"/>
        </w:numPr>
        <w:adjustRightInd w:val="0"/>
        <w:snapToGrid w:val="0"/>
        <w:spacing w:before="120" w:after="120" w:line="240" w:lineRule="auto"/>
        <w:contextualSpacing w:val="0"/>
        <w:jc w:val="both"/>
        <w:rPr>
          <w:lang w:val="es-ES"/>
        </w:rPr>
      </w:pPr>
      <w:r w:rsidRPr="00376883">
        <w:rPr>
          <w:lang w:val="es-ES"/>
        </w:rPr>
        <w:t>Artículo de revisión: textos originales cuyo objetivo es identificar, reflexionar y criticar constructivamente el conocimiento generado sobre un tema determinado a partir de una bibliografía extensa. De 20 a 30 páginas, incluyendo referencias, figuras, gráficos, cuadros y tablas.</w:t>
      </w:r>
    </w:p>
    <w:p w14:paraId="58FE770D" w14:textId="11C79B43" w:rsidR="00CF22E2" w:rsidRPr="00376883" w:rsidRDefault="00CF22E2" w:rsidP="009618C7">
      <w:pPr>
        <w:pStyle w:val="PargrafodaLista"/>
        <w:numPr>
          <w:ilvl w:val="0"/>
          <w:numId w:val="9"/>
        </w:numPr>
        <w:adjustRightInd w:val="0"/>
        <w:snapToGrid w:val="0"/>
        <w:spacing w:before="120" w:after="120" w:line="240" w:lineRule="auto"/>
        <w:contextualSpacing w:val="0"/>
        <w:jc w:val="both"/>
        <w:rPr>
          <w:lang w:val="es-ES"/>
        </w:rPr>
      </w:pPr>
      <w:r w:rsidRPr="00376883">
        <w:rPr>
          <w:lang w:val="es-ES"/>
        </w:rPr>
        <w:t>Estudio de caso: textos originales sobre un estudio de caso único o sobre un estudio de caso múltiple, sobre una realidad concreta. De 12 a 20 páginas, incluyendo referencias, figuras, gráficos, cuadros y tablas.</w:t>
      </w:r>
    </w:p>
    <w:p w14:paraId="352A20AA" w14:textId="61B508BD" w:rsidR="00CF22E2" w:rsidRPr="00376883" w:rsidRDefault="00CF22E2" w:rsidP="009618C7">
      <w:pPr>
        <w:pStyle w:val="PargrafodaLista"/>
        <w:numPr>
          <w:ilvl w:val="0"/>
          <w:numId w:val="9"/>
        </w:numPr>
        <w:adjustRightInd w:val="0"/>
        <w:snapToGrid w:val="0"/>
        <w:spacing w:before="120" w:after="120" w:line="240" w:lineRule="auto"/>
        <w:contextualSpacing w:val="0"/>
        <w:jc w:val="both"/>
        <w:rPr>
          <w:lang w:val="es-ES"/>
        </w:rPr>
      </w:pPr>
      <w:r w:rsidRPr="00376883">
        <w:rPr>
          <w:lang w:val="es-ES"/>
        </w:rPr>
        <w:t>Comunicaciones: textos originales de una investigación científica, con resultados preliminares o inmediatamente relevantes. De 10 a 15 páginas, incluyendo referencias, figuras, gráficos, cuadros y tablas.</w:t>
      </w:r>
    </w:p>
    <w:p w14:paraId="2C33E5A9" w14:textId="6801EAD5" w:rsidR="00CF22E2" w:rsidRPr="00376883" w:rsidRDefault="00CF22E2" w:rsidP="009618C7">
      <w:pPr>
        <w:pStyle w:val="PargrafodaLista"/>
        <w:numPr>
          <w:ilvl w:val="0"/>
          <w:numId w:val="9"/>
        </w:numPr>
        <w:adjustRightInd w:val="0"/>
        <w:snapToGrid w:val="0"/>
        <w:spacing w:before="120" w:after="120" w:line="240" w:lineRule="auto"/>
        <w:contextualSpacing w:val="0"/>
        <w:jc w:val="both"/>
        <w:rPr>
          <w:lang w:val="es-ES"/>
        </w:rPr>
      </w:pPr>
      <w:r w:rsidRPr="00376883">
        <w:rPr>
          <w:lang w:val="es-ES"/>
        </w:rPr>
        <w:lastRenderedPageBreak/>
        <w:t>Informes de experiencia: textos originales que presentan experiencias vividas en una determinada realidad. De 7 a 12 páginas, incluyendo referencias, figuras, gráficos, cuadros y tablas.</w:t>
      </w:r>
    </w:p>
    <w:p w14:paraId="5DFE5E4F" w14:textId="1B6490C4" w:rsidR="00CF22E2" w:rsidRPr="00376883" w:rsidRDefault="00CF22E2" w:rsidP="009618C7">
      <w:pPr>
        <w:pStyle w:val="PargrafodaLista"/>
        <w:numPr>
          <w:ilvl w:val="0"/>
          <w:numId w:val="9"/>
        </w:numPr>
        <w:adjustRightInd w:val="0"/>
        <w:snapToGrid w:val="0"/>
        <w:spacing w:before="120" w:after="120" w:line="240" w:lineRule="auto"/>
        <w:contextualSpacing w:val="0"/>
        <w:jc w:val="both"/>
        <w:rPr>
          <w:lang w:val="es-ES"/>
        </w:rPr>
      </w:pPr>
      <w:bookmarkStart w:id="1" w:name="_Hlk101795135"/>
      <w:r w:rsidRPr="00376883">
        <w:rPr>
          <w:lang w:val="es-ES"/>
        </w:rPr>
        <w:t>Consorcio de Doctorado y Maestría</w:t>
      </w:r>
      <w:bookmarkEnd w:id="1"/>
      <w:r w:rsidRPr="00376883">
        <w:rPr>
          <w:lang w:val="es-ES"/>
        </w:rPr>
        <w:t>: textos originales vinculados a proyectos de tesis y disertaciones en curso, cuyo objetivo es contribuir a la difusión de la investigación en desarrollo de los estudiantes de doctorado y maestría, comunicando temas emergentes de interés para la comunidad científica.</w:t>
      </w:r>
    </w:p>
    <w:p w14:paraId="0274D558" w14:textId="6AA19E71" w:rsidR="00CF22E2" w:rsidRPr="00376883" w:rsidRDefault="00CF22E2" w:rsidP="009618C7">
      <w:pPr>
        <w:pStyle w:val="PargrafodaLista"/>
        <w:numPr>
          <w:ilvl w:val="0"/>
          <w:numId w:val="9"/>
        </w:numPr>
        <w:adjustRightInd w:val="0"/>
        <w:snapToGrid w:val="0"/>
        <w:spacing w:before="120" w:after="120" w:line="240" w:lineRule="auto"/>
        <w:contextualSpacing w:val="0"/>
        <w:jc w:val="both"/>
        <w:rPr>
          <w:lang w:val="es-ES"/>
        </w:rPr>
      </w:pPr>
      <w:r w:rsidRPr="00376883">
        <w:rPr>
          <w:lang w:val="es-ES"/>
        </w:rPr>
        <w:t>Reseñas: texto original sobre una obra publicada, destacando las ideas del autor de la obra publicada, así como exponiendo la opinión del autor de la reseña sobre la obra publicada. De 1 a 5 páginas.</w:t>
      </w:r>
    </w:p>
    <w:p w14:paraId="063A58B6" w14:textId="77777777" w:rsidR="00CF22E2" w:rsidRPr="00376883" w:rsidRDefault="00CF22E2" w:rsidP="009618C7">
      <w:pPr>
        <w:pStyle w:val="PargrafodaLista"/>
        <w:numPr>
          <w:ilvl w:val="0"/>
          <w:numId w:val="9"/>
        </w:numPr>
        <w:adjustRightInd w:val="0"/>
        <w:snapToGrid w:val="0"/>
        <w:spacing w:before="120" w:after="120" w:line="240" w:lineRule="auto"/>
        <w:contextualSpacing w:val="0"/>
        <w:jc w:val="both"/>
        <w:rPr>
          <w:b/>
          <w:bCs/>
          <w:sz w:val="24"/>
          <w:szCs w:val="24"/>
          <w:lang w:val="es-ES"/>
        </w:rPr>
        <w:sectPr w:rsidR="00CF22E2" w:rsidRPr="00376883" w:rsidSect="00552159">
          <w:type w:val="continuous"/>
          <w:pgSz w:w="11906" w:h="16838" w:code="9"/>
          <w:pgMar w:top="1701" w:right="1134" w:bottom="1701" w:left="1701" w:header="709" w:footer="709" w:gutter="0"/>
          <w:cols w:space="567"/>
          <w:docGrid w:linePitch="360"/>
        </w:sectPr>
      </w:pPr>
    </w:p>
    <w:p w14:paraId="7DFE5179" w14:textId="1287727D" w:rsidR="00AD0E1F" w:rsidRPr="00376883" w:rsidRDefault="00933677" w:rsidP="009618C7">
      <w:pPr>
        <w:pStyle w:val="PargrafodaLista"/>
        <w:numPr>
          <w:ilvl w:val="0"/>
          <w:numId w:val="2"/>
        </w:numPr>
        <w:adjustRightInd w:val="0"/>
        <w:snapToGrid w:val="0"/>
        <w:spacing w:before="240" w:after="120" w:line="240" w:lineRule="auto"/>
        <w:contextualSpacing w:val="0"/>
        <w:jc w:val="both"/>
        <w:rPr>
          <w:b/>
          <w:bCs/>
          <w:color w:val="1F3864" w:themeColor="accent1" w:themeShade="80"/>
          <w:sz w:val="24"/>
          <w:szCs w:val="24"/>
          <w:lang w:val="es-ES"/>
        </w:rPr>
        <w:sectPr w:rsidR="00AD0E1F" w:rsidRPr="00376883" w:rsidSect="00552159">
          <w:type w:val="continuous"/>
          <w:pgSz w:w="11906" w:h="16838" w:code="9"/>
          <w:pgMar w:top="1701" w:right="1134" w:bottom="1701" w:left="1701" w:header="709" w:footer="709" w:gutter="0"/>
          <w:cols w:space="708"/>
          <w:docGrid w:linePitch="360"/>
        </w:sectPr>
      </w:pPr>
      <w:r w:rsidRPr="00376883">
        <w:rPr>
          <w:b/>
          <w:bCs/>
          <w:color w:val="1F3864" w:themeColor="accent1" w:themeShade="80"/>
          <w:sz w:val="24"/>
          <w:szCs w:val="24"/>
          <w:lang w:val="es-ES"/>
        </w:rPr>
        <w:t>PREPARACIÓN DEL TEXTO</w:t>
      </w:r>
    </w:p>
    <w:p w14:paraId="2486B889" w14:textId="77777777" w:rsidR="002235B6" w:rsidRPr="00376883" w:rsidRDefault="002235B6" w:rsidP="009618C7">
      <w:pPr>
        <w:adjustRightInd w:val="0"/>
        <w:snapToGrid w:val="0"/>
        <w:spacing w:before="120" w:after="120" w:line="240" w:lineRule="auto"/>
        <w:ind w:firstLine="709"/>
        <w:jc w:val="both"/>
        <w:rPr>
          <w:lang w:val="es-ES"/>
        </w:rPr>
      </w:pPr>
      <w:r w:rsidRPr="00376883">
        <w:rPr>
          <w:lang w:val="es-ES"/>
        </w:rPr>
        <w:t>El texto debe cumplir con las normas de presentación de la Revista EDICIC:</w:t>
      </w:r>
    </w:p>
    <w:p w14:paraId="13663866" w14:textId="4BAB38C1" w:rsidR="00013B1E" w:rsidRPr="00376883" w:rsidRDefault="003C7387" w:rsidP="009618C7">
      <w:pPr>
        <w:pStyle w:val="PargrafodaLista"/>
        <w:numPr>
          <w:ilvl w:val="0"/>
          <w:numId w:val="10"/>
        </w:numPr>
        <w:adjustRightInd w:val="0"/>
        <w:snapToGrid w:val="0"/>
        <w:spacing w:before="120" w:after="120" w:line="240" w:lineRule="auto"/>
        <w:contextualSpacing w:val="0"/>
        <w:jc w:val="both"/>
        <w:rPr>
          <w:lang w:val="es-ES"/>
        </w:rPr>
      </w:pPr>
      <w:r w:rsidRPr="00376883">
        <w:rPr>
          <w:b/>
          <w:bCs/>
          <w:lang w:val="es-ES"/>
        </w:rPr>
        <w:t xml:space="preserve">Sistema: </w:t>
      </w:r>
      <w:r w:rsidRPr="00376883">
        <w:rPr>
          <w:lang w:val="es-ES"/>
        </w:rPr>
        <w:t xml:space="preserve">Todos los textos deben enviarse a través de </w:t>
      </w:r>
      <w:r w:rsidRPr="00376883">
        <w:rPr>
          <w:i/>
          <w:iCs/>
          <w:lang w:val="es-ES"/>
        </w:rPr>
        <w:t>Open Journal Systems</w:t>
      </w:r>
      <w:r w:rsidRPr="00376883">
        <w:rPr>
          <w:lang w:val="es-ES"/>
        </w:rPr>
        <w:t xml:space="preserve"> (OJS), </w:t>
      </w:r>
      <w:r w:rsidR="00013B1E" w:rsidRPr="00376883">
        <w:rPr>
          <w:i/>
          <w:iCs/>
          <w:lang w:val="es-ES"/>
        </w:rPr>
        <w:t xml:space="preserve">enlace </w:t>
      </w:r>
      <w:hyperlink r:id="rId13" w:history="1">
        <w:r w:rsidR="00013B1E" w:rsidRPr="00376883">
          <w:rPr>
            <w:rStyle w:val="Hyperlink"/>
            <w:lang w:val="es-ES"/>
          </w:rPr>
          <w:t>http://ojs.edicic.org/index.php/revistaedicic/login</w:t>
        </w:r>
      </w:hyperlink>
      <w:r w:rsidR="00013B1E" w:rsidRPr="00376883">
        <w:rPr>
          <w:lang w:val="es-ES"/>
        </w:rPr>
        <w:t xml:space="preserve">. Los </w:t>
      </w:r>
      <w:r w:rsidR="00013B1E" w:rsidRPr="00376883">
        <w:rPr>
          <w:b/>
          <w:bCs/>
          <w:lang w:val="es-ES"/>
        </w:rPr>
        <w:t xml:space="preserve">metadatos </w:t>
      </w:r>
      <w:r w:rsidR="00013B1E" w:rsidRPr="00376883">
        <w:rPr>
          <w:lang w:val="es-ES"/>
        </w:rPr>
        <w:t xml:space="preserve">deben ser llenados con el título del trabajo, nombre(s) del(los) autor(es), último grado académico, institución donde labora (filiación), número ORCID, dirección postal, teléfono y </w:t>
      </w:r>
      <w:r w:rsidR="00013B1E" w:rsidRPr="00376883">
        <w:rPr>
          <w:i/>
          <w:iCs/>
          <w:lang w:val="es-ES"/>
        </w:rPr>
        <w:t>e-mail de contacto</w:t>
      </w:r>
      <w:r w:rsidR="00013B1E" w:rsidRPr="00376883">
        <w:rPr>
          <w:lang w:val="es-ES"/>
        </w:rPr>
        <w:t>. Si el(los) autor(es) trabaja(n) en más de una institución, deberá</w:t>
      </w:r>
      <w:r w:rsidR="00CF3C6B" w:rsidRPr="00376883">
        <w:rPr>
          <w:lang w:val="es-ES"/>
        </w:rPr>
        <w:t>(n)</w:t>
      </w:r>
      <w:r w:rsidR="00013B1E" w:rsidRPr="00376883">
        <w:rPr>
          <w:lang w:val="es-ES"/>
        </w:rPr>
        <w:t xml:space="preserve"> elegir la más importante para informar su afiliación.</w:t>
      </w:r>
    </w:p>
    <w:p w14:paraId="2598E066" w14:textId="30B278EC" w:rsidR="00013B1E" w:rsidRPr="00376883" w:rsidRDefault="00013B1E" w:rsidP="009618C7">
      <w:pPr>
        <w:pStyle w:val="PargrafodaLista"/>
        <w:numPr>
          <w:ilvl w:val="0"/>
          <w:numId w:val="10"/>
        </w:numPr>
        <w:adjustRightInd w:val="0"/>
        <w:snapToGrid w:val="0"/>
        <w:spacing w:before="120" w:after="120" w:line="240" w:lineRule="auto"/>
        <w:contextualSpacing w:val="0"/>
        <w:jc w:val="both"/>
        <w:rPr>
          <w:lang w:val="es-ES"/>
        </w:rPr>
      </w:pPr>
      <w:r w:rsidRPr="00376883">
        <w:rPr>
          <w:b/>
          <w:bCs/>
          <w:lang w:val="es-ES"/>
        </w:rPr>
        <w:t xml:space="preserve">Formato del archivo: </w:t>
      </w:r>
      <w:r w:rsidRPr="00376883">
        <w:rPr>
          <w:lang w:val="es-ES"/>
        </w:rPr>
        <w:t xml:space="preserve">el texto debe enviarse en formato .DOC </w:t>
      </w:r>
      <w:r w:rsidR="00CF4811" w:rsidRPr="00376883">
        <w:rPr>
          <w:lang w:val="es-ES"/>
        </w:rPr>
        <w:t>/</w:t>
      </w:r>
      <w:r w:rsidRPr="00376883">
        <w:rPr>
          <w:lang w:val="es-ES"/>
        </w:rPr>
        <w:t xml:space="preserve"> .DOCX (Word)</w:t>
      </w:r>
      <w:r w:rsidR="00CF4811" w:rsidRPr="00376883">
        <w:rPr>
          <w:lang w:val="es-ES"/>
        </w:rPr>
        <w:t xml:space="preserve"> o .RTF</w:t>
      </w:r>
      <w:r w:rsidRPr="00376883">
        <w:rPr>
          <w:lang w:val="es-ES"/>
        </w:rPr>
        <w:t>.</w:t>
      </w:r>
    </w:p>
    <w:p w14:paraId="47497BAB" w14:textId="77777777" w:rsidR="00013B1E" w:rsidRPr="00376883" w:rsidRDefault="00013B1E" w:rsidP="009618C7">
      <w:pPr>
        <w:pStyle w:val="PargrafodaLista"/>
        <w:numPr>
          <w:ilvl w:val="0"/>
          <w:numId w:val="10"/>
        </w:numPr>
        <w:adjustRightInd w:val="0"/>
        <w:snapToGrid w:val="0"/>
        <w:spacing w:before="120" w:after="120" w:line="240" w:lineRule="auto"/>
        <w:contextualSpacing w:val="0"/>
        <w:jc w:val="both"/>
        <w:rPr>
          <w:lang w:val="es-ES"/>
        </w:rPr>
      </w:pPr>
      <w:r w:rsidRPr="00376883">
        <w:rPr>
          <w:b/>
          <w:bCs/>
          <w:lang w:val="es-ES"/>
        </w:rPr>
        <w:t xml:space="preserve">Idioma: </w:t>
      </w:r>
      <w:r w:rsidRPr="00376883">
        <w:rPr>
          <w:lang w:val="es-ES"/>
        </w:rPr>
        <w:t>los textos pueden estar escritos en español, portugués o inglés.</w:t>
      </w:r>
    </w:p>
    <w:p w14:paraId="3EB41487" w14:textId="39ED09C1" w:rsidR="00013B1E" w:rsidRPr="00376883" w:rsidRDefault="00013B1E" w:rsidP="009618C7">
      <w:pPr>
        <w:pStyle w:val="PargrafodaLista"/>
        <w:numPr>
          <w:ilvl w:val="0"/>
          <w:numId w:val="10"/>
        </w:numPr>
        <w:adjustRightInd w:val="0"/>
        <w:snapToGrid w:val="0"/>
        <w:spacing w:before="120" w:after="120" w:line="240" w:lineRule="auto"/>
        <w:contextualSpacing w:val="0"/>
        <w:jc w:val="both"/>
        <w:rPr>
          <w:lang w:val="es-ES"/>
        </w:rPr>
      </w:pPr>
      <w:r w:rsidRPr="00376883">
        <w:rPr>
          <w:b/>
          <w:bCs/>
          <w:lang w:val="es-ES"/>
        </w:rPr>
        <w:t xml:space="preserve">Resumen: </w:t>
      </w:r>
      <w:r w:rsidRPr="00376883">
        <w:rPr>
          <w:lang w:val="es-ES"/>
        </w:rPr>
        <w:t xml:space="preserve">debe estar </w:t>
      </w:r>
      <w:r w:rsidR="00911D0F" w:rsidRPr="00376883">
        <w:rPr>
          <w:lang w:val="es-ES"/>
        </w:rPr>
        <w:t>digitalizado</w:t>
      </w:r>
      <w:r w:rsidRPr="00376883">
        <w:rPr>
          <w:lang w:val="es-ES"/>
        </w:rPr>
        <w:t xml:space="preserve"> </w:t>
      </w:r>
      <w:r w:rsidR="009834DF" w:rsidRPr="00376883">
        <w:rPr>
          <w:lang w:val="es-ES"/>
        </w:rPr>
        <w:t>con</w:t>
      </w:r>
      <w:r w:rsidRPr="00376883">
        <w:rPr>
          <w:lang w:val="es-ES"/>
        </w:rPr>
        <w:t xml:space="preserve"> tipo de letra Calibri, tamaño 11, espacio simple (1,0 cm), con un máximo de 500 palabras, cuyo contenido debe presentar: tema, objetivo, marco teórico, procedimientos metodológicos, resultados parciales o finales y </w:t>
      </w:r>
      <w:r w:rsidR="009834DF" w:rsidRPr="00376883">
        <w:rPr>
          <w:lang w:val="es-ES"/>
        </w:rPr>
        <w:t xml:space="preserve">consideraciones / conclusiones </w:t>
      </w:r>
      <w:r w:rsidRPr="00376883">
        <w:rPr>
          <w:lang w:val="es-ES"/>
        </w:rPr>
        <w:t>parciales o finales. Si el texto original está en español, debe incluir el resumen en portugués [</w:t>
      </w:r>
      <w:r w:rsidR="009834DF" w:rsidRPr="00376883">
        <w:rPr>
          <w:i/>
          <w:iCs/>
          <w:lang w:val="es-ES"/>
        </w:rPr>
        <w:t>resumo</w:t>
      </w:r>
      <w:r w:rsidRPr="00376883">
        <w:rPr>
          <w:lang w:val="es-ES"/>
        </w:rPr>
        <w:t>] y en inglés [</w:t>
      </w:r>
      <w:r w:rsidRPr="00376883">
        <w:rPr>
          <w:i/>
          <w:iCs/>
          <w:lang w:val="es-ES"/>
        </w:rPr>
        <w:t>abstract</w:t>
      </w:r>
      <w:r w:rsidRPr="00376883">
        <w:rPr>
          <w:lang w:val="es-ES"/>
        </w:rPr>
        <w:t>]. Si el texto original está en portugués, debe incluir el resumen en español [</w:t>
      </w:r>
      <w:r w:rsidRPr="00376883">
        <w:rPr>
          <w:i/>
          <w:iCs/>
          <w:lang w:val="es-ES"/>
        </w:rPr>
        <w:t>resumen</w:t>
      </w:r>
      <w:r w:rsidR="009834DF" w:rsidRPr="00376883">
        <w:rPr>
          <w:lang w:val="es-ES"/>
        </w:rPr>
        <w:t>]</w:t>
      </w:r>
      <w:r w:rsidRPr="00376883">
        <w:rPr>
          <w:i/>
          <w:iCs/>
          <w:lang w:val="es-ES"/>
        </w:rPr>
        <w:t xml:space="preserve"> </w:t>
      </w:r>
      <w:r w:rsidRPr="00376883">
        <w:rPr>
          <w:lang w:val="es-ES"/>
        </w:rPr>
        <w:t>y en inglés [</w:t>
      </w:r>
      <w:r w:rsidRPr="00376883">
        <w:rPr>
          <w:i/>
          <w:iCs/>
          <w:lang w:val="es-ES"/>
        </w:rPr>
        <w:t>abstract</w:t>
      </w:r>
      <w:r w:rsidRPr="00376883">
        <w:rPr>
          <w:lang w:val="es-ES"/>
        </w:rPr>
        <w:t>]. Si el texto original está en inglés, se debe incluir el resumen en español [resumen</w:t>
      </w:r>
      <w:r w:rsidR="009834DF" w:rsidRPr="00376883">
        <w:rPr>
          <w:lang w:val="es-ES"/>
        </w:rPr>
        <w:t>]</w:t>
      </w:r>
      <w:r w:rsidRPr="00376883">
        <w:rPr>
          <w:i/>
          <w:iCs/>
          <w:lang w:val="es-ES"/>
        </w:rPr>
        <w:t xml:space="preserve"> </w:t>
      </w:r>
      <w:r w:rsidRPr="00376883">
        <w:rPr>
          <w:lang w:val="es-ES"/>
        </w:rPr>
        <w:t>y en portugués [</w:t>
      </w:r>
      <w:r w:rsidR="009834DF" w:rsidRPr="00376883">
        <w:rPr>
          <w:i/>
          <w:iCs/>
          <w:lang w:val="es-ES"/>
        </w:rPr>
        <w:t>resumo</w:t>
      </w:r>
      <w:r w:rsidR="009834DF" w:rsidRPr="00376883">
        <w:rPr>
          <w:lang w:val="es-ES"/>
        </w:rPr>
        <w:t>]</w:t>
      </w:r>
      <w:r w:rsidRPr="00376883">
        <w:rPr>
          <w:lang w:val="es-ES"/>
        </w:rPr>
        <w:t>.</w:t>
      </w:r>
    </w:p>
    <w:p w14:paraId="0C8BADBE" w14:textId="43698E72" w:rsidR="009A422A" w:rsidRPr="00376883" w:rsidRDefault="00013B1E" w:rsidP="009618C7">
      <w:pPr>
        <w:pStyle w:val="PargrafodaLista"/>
        <w:numPr>
          <w:ilvl w:val="0"/>
          <w:numId w:val="10"/>
        </w:numPr>
        <w:adjustRightInd w:val="0"/>
        <w:snapToGrid w:val="0"/>
        <w:spacing w:before="120" w:after="120" w:line="240" w:lineRule="auto"/>
        <w:contextualSpacing w:val="0"/>
        <w:jc w:val="both"/>
        <w:rPr>
          <w:lang w:val="es-ES"/>
        </w:rPr>
      </w:pPr>
      <w:r w:rsidRPr="00376883">
        <w:rPr>
          <w:b/>
          <w:bCs/>
          <w:lang w:val="es-ES"/>
        </w:rPr>
        <w:t xml:space="preserve">Formato papel: </w:t>
      </w:r>
      <w:r w:rsidRPr="00376883">
        <w:rPr>
          <w:lang w:val="es-ES"/>
        </w:rPr>
        <w:t xml:space="preserve">todo tipo de entrega [artículos de investigación; </w:t>
      </w:r>
      <w:r w:rsidR="009834DF" w:rsidRPr="00376883">
        <w:rPr>
          <w:lang w:val="es-ES"/>
        </w:rPr>
        <w:t>artículos de revisión</w:t>
      </w:r>
      <w:r w:rsidRPr="00376883">
        <w:rPr>
          <w:lang w:val="es-ES"/>
        </w:rPr>
        <w:t>; estudios de caso; comunicaciones</w:t>
      </w:r>
      <w:r w:rsidR="00983375" w:rsidRPr="00376883">
        <w:rPr>
          <w:lang w:val="es-ES"/>
        </w:rPr>
        <w:t>;</w:t>
      </w:r>
      <w:r w:rsidRPr="00376883">
        <w:rPr>
          <w:lang w:val="es-ES"/>
        </w:rPr>
        <w:t xml:space="preserve"> informes de experiencia; consorcio de doctorado y maestría; </w:t>
      </w:r>
      <w:r w:rsidR="00983375" w:rsidRPr="00376883">
        <w:rPr>
          <w:lang w:val="es-ES"/>
        </w:rPr>
        <w:t xml:space="preserve">y </w:t>
      </w:r>
      <w:r w:rsidR="009834DF" w:rsidRPr="00376883">
        <w:rPr>
          <w:lang w:val="es-ES"/>
        </w:rPr>
        <w:t>r</w:t>
      </w:r>
      <w:r w:rsidRPr="00376883">
        <w:rPr>
          <w:lang w:val="es-ES"/>
        </w:rPr>
        <w:t>eseñas] debe estar en formato de papel A4.</w:t>
      </w:r>
    </w:p>
    <w:p w14:paraId="4E59D81C" w14:textId="77777777" w:rsidR="009A422A" w:rsidRPr="00376883" w:rsidRDefault="00013B1E" w:rsidP="009618C7">
      <w:pPr>
        <w:pStyle w:val="PargrafodaLista"/>
        <w:numPr>
          <w:ilvl w:val="0"/>
          <w:numId w:val="10"/>
        </w:numPr>
        <w:adjustRightInd w:val="0"/>
        <w:snapToGrid w:val="0"/>
        <w:spacing w:before="120" w:after="120" w:line="240" w:lineRule="auto"/>
        <w:contextualSpacing w:val="0"/>
        <w:jc w:val="both"/>
        <w:rPr>
          <w:lang w:val="es-ES"/>
        </w:rPr>
      </w:pPr>
      <w:r w:rsidRPr="00376883">
        <w:rPr>
          <w:b/>
          <w:bCs/>
          <w:lang w:val="es-ES"/>
        </w:rPr>
        <w:t xml:space="preserve">Numeración de páginas: </w:t>
      </w:r>
      <w:r w:rsidRPr="00376883">
        <w:rPr>
          <w:lang w:val="es-ES"/>
        </w:rPr>
        <w:t>No incluya la numeración de páginas.</w:t>
      </w:r>
    </w:p>
    <w:p w14:paraId="1630414C" w14:textId="23EE51EB" w:rsidR="009A422A" w:rsidRPr="00376883" w:rsidRDefault="00013B1E" w:rsidP="009618C7">
      <w:pPr>
        <w:pStyle w:val="PargrafodaLista"/>
        <w:numPr>
          <w:ilvl w:val="0"/>
          <w:numId w:val="10"/>
        </w:numPr>
        <w:adjustRightInd w:val="0"/>
        <w:snapToGrid w:val="0"/>
        <w:spacing w:before="120" w:after="120" w:line="240" w:lineRule="auto"/>
        <w:contextualSpacing w:val="0"/>
        <w:jc w:val="both"/>
        <w:rPr>
          <w:lang w:val="es-ES"/>
        </w:rPr>
      </w:pPr>
      <w:r w:rsidRPr="00376883">
        <w:rPr>
          <w:b/>
          <w:bCs/>
          <w:lang w:val="es-ES"/>
        </w:rPr>
        <w:t xml:space="preserve">Márgenes: </w:t>
      </w:r>
      <w:r w:rsidRPr="00376883">
        <w:rPr>
          <w:lang w:val="es-ES"/>
        </w:rPr>
        <w:t xml:space="preserve">todo tipo de envío [artículos de investigación; </w:t>
      </w:r>
      <w:r w:rsidR="009834DF" w:rsidRPr="00376883">
        <w:rPr>
          <w:lang w:val="es-ES"/>
        </w:rPr>
        <w:t>artículos de revisión</w:t>
      </w:r>
      <w:r w:rsidRPr="00376883">
        <w:rPr>
          <w:lang w:val="es-ES"/>
        </w:rPr>
        <w:t>; estudios de caso; comunicaciones</w:t>
      </w:r>
      <w:r w:rsidR="00983375" w:rsidRPr="00376883">
        <w:rPr>
          <w:lang w:val="es-ES"/>
        </w:rPr>
        <w:t>;</w:t>
      </w:r>
      <w:r w:rsidRPr="00376883">
        <w:rPr>
          <w:lang w:val="es-ES"/>
        </w:rPr>
        <w:t xml:space="preserve"> informes de experiencia</w:t>
      </w:r>
      <w:r w:rsidR="00983375" w:rsidRPr="00376883">
        <w:rPr>
          <w:lang w:val="es-ES"/>
        </w:rPr>
        <w:t>;</w:t>
      </w:r>
      <w:r w:rsidR="009834DF" w:rsidRPr="00376883">
        <w:rPr>
          <w:lang w:val="es-ES"/>
        </w:rPr>
        <w:t xml:space="preserve"> consorcio de doctorado y maestría</w:t>
      </w:r>
      <w:r w:rsidR="00983375" w:rsidRPr="00376883">
        <w:rPr>
          <w:lang w:val="es-ES"/>
        </w:rPr>
        <w:t>;</w:t>
      </w:r>
      <w:r w:rsidRPr="00376883">
        <w:rPr>
          <w:lang w:val="es-ES"/>
        </w:rPr>
        <w:t xml:space="preserve"> y reseñas] deben respetar: margen superior </w:t>
      </w:r>
      <w:r w:rsidR="009A422A" w:rsidRPr="00376883">
        <w:rPr>
          <w:lang w:val="es-ES"/>
        </w:rPr>
        <w:t xml:space="preserve">= </w:t>
      </w:r>
      <w:r w:rsidR="009901F9" w:rsidRPr="00376883">
        <w:rPr>
          <w:lang w:val="es-ES"/>
        </w:rPr>
        <w:t>3</w:t>
      </w:r>
      <w:r w:rsidR="009A422A" w:rsidRPr="00376883">
        <w:rPr>
          <w:lang w:val="es-ES"/>
        </w:rPr>
        <w:t xml:space="preserve">,0 cm; margen inferior = </w:t>
      </w:r>
      <w:r w:rsidR="009901F9" w:rsidRPr="00376883">
        <w:rPr>
          <w:lang w:val="es-ES"/>
        </w:rPr>
        <w:t>3</w:t>
      </w:r>
      <w:r w:rsidR="009A422A" w:rsidRPr="00376883">
        <w:rPr>
          <w:lang w:val="es-ES"/>
        </w:rPr>
        <w:t>,0 cm; margen izquierdo = 3,0 cm; margen derecho = 2,0 cm.</w:t>
      </w:r>
    </w:p>
    <w:p w14:paraId="76E143AA" w14:textId="559C0974" w:rsidR="009A422A" w:rsidRPr="00376883" w:rsidRDefault="00013B1E" w:rsidP="009618C7">
      <w:pPr>
        <w:pStyle w:val="PargrafodaLista"/>
        <w:numPr>
          <w:ilvl w:val="0"/>
          <w:numId w:val="10"/>
        </w:numPr>
        <w:adjustRightInd w:val="0"/>
        <w:snapToGrid w:val="0"/>
        <w:spacing w:before="120" w:after="120" w:line="240" w:lineRule="auto"/>
        <w:contextualSpacing w:val="0"/>
        <w:jc w:val="both"/>
        <w:rPr>
          <w:lang w:val="es-ES"/>
        </w:rPr>
      </w:pPr>
      <w:r w:rsidRPr="00376883">
        <w:rPr>
          <w:b/>
          <w:bCs/>
          <w:lang w:val="es-ES"/>
        </w:rPr>
        <w:t xml:space="preserve">Tipo de letra del texto: </w:t>
      </w:r>
      <w:r w:rsidRPr="00376883">
        <w:rPr>
          <w:lang w:val="es-ES"/>
        </w:rPr>
        <w:t xml:space="preserve">el texto debe escribirse </w:t>
      </w:r>
      <w:r w:rsidR="00983375" w:rsidRPr="00376883">
        <w:rPr>
          <w:lang w:val="es-ES"/>
        </w:rPr>
        <w:t>con el</w:t>
      </w:r>
      <w:r w:rsidRPr="00376883">
        <w:rPr>
          <w:lang w:val="es-ES"/>
        </w:rPr>
        <w:t xml:space="preserve"> tipo de </w:t>
      </w:r>
      <w:r w:rsidR="00983375" w:rsidRPr="00376883">
        <w:rPr>
          <w:lang w:val="es-ES"/>
        </w:rPr>
        <w:t>fuente</w:t>
      </w:r>
      <w:r w:rsidRPr="00376883">
        <w:rPr>
          <w:lang w:val="es-ES"/>
        </w:rPr>
        <w:t xml:space="preserve"> Calibri, tamaño 11.</w:t>
      </w:r>
    </w:p>
    <w:p w14:paraId="07C921DF" w14:textId="77777777" w:rsidR="009A422A" w:rsidRPr="00376883" w:rsidRDefault="00013B1E" w:rsidP="009618C7">
      <w:pPr>
        <w:pStyle w:val="PargrafodaLista"/>
        <w:numPr>
          <w:ilvl w:val="0"/>
          <w:numId w:val="10"/>
        </w:numPr>
        <w:adjustRightInd w:val="0"/>
        <w:snapToGrid w:val="0"/>
        <w:spacing w:before="120" w:after="120" w:line="240" w:lineRule="auto"/>
        <w:contextualSpacing w:val="0"/>
        <w:jc w:val="both"/>
        <w:rPr>
          <w:lang w:val="es-ES"/>
        </w:rPr>
      </w:pPr>
      <w:r w:rsidRPr="00376883">
        <w:rPr>
          <w:b/>
          <w:bCs/>
          <w:lang w:val="es-ES"/>
        </w:rPr>
        <w:t xml:space="preserve">Espacio entre párrafos: </w:t>
      </w:r>
      <w:r w:rsidRPr="00376883">
        <w:rPr>
          <w:lang w:val="es-ES"/>
        </w:rPr>
        <w:t>6pt antes y 6pt después.</w:t>
      </w:r>
    </w:p>
    <w:p w14:paraId="5EB5D44A" w14:textId="0671A5A3" w:rsidR="009A422A" w:rsidRPr="00376883" w:rsidRDefault="00983375" w:rsidP="009618C7">
      <w:pPr>
        <w:pStyle w:val="PargrafodaLista"/>
        <w:numPr>
          <w:ilvl w:val="0"/>
          <w:numId w:val="10"/>
        </w:numPr>
        <w:adjustRightInd w:val="0"/>
        <w:snapToGrid w:val="0"/>
        <w:spacing w:before="120" w:after="120" w:line="240" w:lineRule="auto"/>
        <w:contextualSpacing w:val="0"/>
        <w:jc w:val="both"/>
        <w:rPr>
          <w:lang w:val="es-ES"/>
        </w:rPr>
      </w:pPr>
      <w:r w:rsidRPr="00376883">
        <w:rPr>
          <w:b/>
          <w:bCs/>
          <w:lang w:val="es-ES"/>
        </w:rPr>
        <w:t>P</w:t>
      </w:r>
      <w:r w:rsidR="00013B1E" w:rsidRPr="00376883">
        <w:rPr>
          <w:b/>
          <w:bCs/>
          <w:lang w:val="es-ES"/>
        </w:rPr>
        <w:t xml:space="preserve">árrafo: </w:t>
      </w:r>
      <w:r w:rsidR="00013B1E" w:rsidRPr="00376883">
        <w:rPr>
          <w:lang w:val="es-ES"/>
        </w:rPr>
        <w:t>el texto debe tener una sangría de 1,25</w:t>
      </w:r>
      <w:r w:rsidRPr="00376883">
        <w:rPr>
          <w:lang w:val="es-ES"/>
        </w:rPr>
        <w:t xml:space="preserve"> </w:t>
      </w:r>
      <w:r w:rsidR="00013B1E" w:rsidRPr="00376883">
        <w:rPr>
          <w:lang w:val="es-ES"/>
        </w:rPr>
        <w:t>cm al comienzo de cada párrafo.</w:t>
      </w:r>
    </w:p>
    <w:p w14:paraId="6F4F61C3" w14:textId="77777777" w:rsidR="009A422A" w:rsidRPr="00376883" w:rsidRDefault="00013B1E" w:rsidP="009618C7">
      <w:pPr>
        <w:pStyle w:val="PargrafodaLista"/>
        <w:numPr>
          <w:ilvl w:val="0"/>
          <w:numId w:val="10"/>
        </w:numPr>
        <w:adjustRightInd w:val="0"/>
        <w:snapToGrid w:val="0"/>
        <w:spacing w:before="120" w:after="120" w:line="240" w:lineRule="auto"/>
        <w:contextualSpacing w:val="0"/>
        <w:jc w:val="both"/>
        <w:rPr>
          <w:lang w:val="es-ES"/>
        </w:rPr>
      </w:pPr>
      <w:r w:rsidRPr="00376883">
        <w:rPr>
          <w:b/>
          <w:bCs/>
          <w:lang w:val="es-ES"/>
        </w:rPr>
        <w:lastRenderedPageBreak/>
        <w:t xml:space="preserve">Interlineado: </w:t>
      </w:r>
      <w:r w:rsidRPr="00376883">
        <w:rPr>
          <w:lang w:val="es-ES"/>
        </w:rPr>
        <w:t>el texto debe escribirse con interlineado simple de 1,0 cm.</w:t>
      </w:r>
    </w:p>
    <w:p w14:paraId="22E76B21" w14:textId="6964DDDA" w:rsidR="00CC146F" w:rsidRPr="00376883" w:rsidRDefault="00013B1E" w:rsidP="009618C7">
      <w:pPr>
        <w:pStyle w:val="PargrafodaLista"/>
        <w:numPr>
          <w:ilvl w:val="0"/>
          <w:numId w:val="10"/>
        </w:numPr>
        <w:adjustRightInd w:val="0"/>
        <w:snapToGrid w:val="0"/>
        <w:spacing w:before="120" w:after="120" w:line="240" w:lineRule="auto"/>
        <w:contextualSpacing w:val="0"/>
        <w:jc w:val="both"/>
        <w:rPr>
          <w:lang w:val="es-ES"/>
        </w:rPr>
      </w:pPr>
      <w:r w:rsidRPr="00376883">
        <w:rPr>
          <w:b/>
          <w:bCs/>
          <w:lang w:val="es-ES"/>
        </w:rPr>
        <w:t xml:space="preserve">Organización de las secciones primarias y secundarias: </w:t>
      </w:r>
      <w:r w:rsidRPr="00376883">
        <w:rPr>
          <w:lang w:val="es-ES"/>
        </w:rPr>
        <w:t>los títulos de las secciones primarias deben escribirse en mayúsculas y negrita (por ejemplo</w:t>
      </w:r>
      <w:r w:rsidR="00983375" w:rsidRPr="00376883">
        <w:rPr>
          <w:lang w:val="es-ES"/>
        </w:rPr>
        <w:t>:</w:t>
      </w:r>
      <w:r w:rsidRPr="00376883">
        <w:rPr>
          <w:lang w:val="es-ES"/>
        </w:rPr>
        <w:t xml:space="preserve"> </w:t>
      </w:r>
      <w:r w:rsidRPr="00376883">
        <w:rPr>
          <w:b/>
          <w:bCs/>
          <w:lang w:val="es-ES"/>
        </w:rPr>
        <w:t>INTRODUCCIÓN</w:t>
      </w:r>
      <w:r w:rsidR="008833D0" w:rsidRPr="00376883">
        <w:rPr>
          <w:lang w:val="es-ES"/>
        </w:rPr>
        <w:t xml:space="preserve">; </w:t>
      </w:r>
      <w:r w:rsidR="008833D0" w:rsidRPr="00376883">
        <w:rPr>
          <w:b/>
          <w:bCs/>
          <w:lang w:val="es-ES"/>
        </w:rPr>
        <w:t>MATERIALES Y MÉTODOS</w:t>
      </w:r>
      <w:r w:rsidR="008833D0" w:rsidRPr="00376883">
        <w:rPr>
          <w:lang w:val="es-ES"/>
        </w:rPr>
        <w:t xml:space="preserve">; etc.). Los títulos de las secciones secundarias deben escribirse </w:t>
      </w:r>
      <w:r w:rsidR="00983375" w:rsidRPr="00376883">
        <w:rPr>
          <w:lang w:val="es-ES"/>
        </w:rPr>
        <w:t>con las iniciales en</w:t>
      </w:r>
      <w:r w:rsidR="008833D0" w:rsidRPr="00376883">
        <w:rPr>
          <w:lang w:val="es-ES"/>
        </w:rPr>
        <w:t xml:space="preserve"> mayúsculas y negritas (por ejemplo: </w:t>
      </w:r>
      <w:r w:rsidR="00CC146F" w:rsidRPr="00376883">
        <w:rPr>
          <w:b/>
          <w:bCs/>
          <w:lang w:val="es-ES"/>
        </w:rPr>
        <w:t>Título de la Sección Secundaria</w:t>
      </w:r>
      <w:r w:rsidR="00CC146F" w:rsidRPr="00376883">
        <w:rPr>
          <w:lang w:val="es-ES"/>
        </w:rPr>
        <w:t xml:space="preserve">). Aplicar numeración progresiva a los títulos (ej: </w:t>
      </w:r>
      <w:r w:rsidRPr="00376883">
        <w:rPr>
          <w:b/>
          <w:bCs/>
          <w:lang w:val="es-ES"/>
        </w:rPr>
        <w:t>1 INTRODUCCIÓN</w:t>
      </w:r>
      <w:r w:rsidR="00CC146F" w:rsidRPr="00376883">
        <w:rPr>
          <w:lang w:val="es-ES"/>
        </w:rPr>
        <w:t xml:space="preserve">; </w:t>
      </w:r>
      <w:r w:rsidRPr="00376883">
        <w:rPr>
          <w:b/>
          <w:bCs/>
          <w:lang w:val="es-ES"/>
        </w:rPr>
        <w:t>2 REFERENCIA TEÓRICA</w:t>
      </w:r>
      <w:r w:rsidRPr="00376883">
        <w:rPr>
          <w:lang w:val="es-ES"/>
        </w:rPr>
        <w:t>;</w:t>
      </w:r>
      <w:r w:rsidR="00983375" w:rsidRPr="00376883">
        <w:rPr>
          <w:lang w:val="es-ES"/>
        </w:rPr>
        <w:t xml:space="preserve"> </w:t>
      </w:r>
      <w:r w:rsidRPr="00376883">
        <w:rPr>
          <w:b/>
          <w:bCs/>
          <w:lang w:val="es-ES"/>
        </w:rPr>
        <w:t>3</w:t>
      </w:r>
      <w:r w:rsidR="00983375" w:rsidRPr="00376883">
        <w:rPr>
          <w:b/>
          <w:bCs/>
          <w:lang w:val="es-ES"/>
        </w:rPr>
        <w:t xml:space="preserve"> </w:t>
      </w:r>
      <w:r w:rsidRPr="00376883">
        <w:rPr>
          <w:b/>
          <w:bCs/>
          <w:lang w:val="es-ES"/>
        </w:rPr>
        <w:t>MATERIALES Y MÉTODOS</w:t>
      </w:r>
      <w:r w:rsidR="00272E5C" w:rsidRPr="00376883">
        <w:rPr>
          <w:lang w:val="es-ES"/>
        </w:rPr>
        <w:t>; etc.).</w:t>
      </w:r>
    </w:p>
    <w:p w14:paraId="1C9411C2" w14:textId="5D9FDA3F" w:rsidR="00933677" w:rsidRPr="00376883" w:rsidRDefault="00013B1E" w:rsidP="009618C7">
      <w:pPr>
        <w:pStyle w:val="PargrafodaLista"/>
        <w:numPr>
          <w:ilvl w:val="0"/>
          <w:numId w:val="10"/>
        </w:numPr>
        <w:adjustRightInd w:val="0"/>
        <w:snapToGrid w:val="0"/>
        <w:spacing w:before="120" w:after="120" w:line="240" w:lineRule="auto"/>
        <w:contextualSpacing w:val="0"/>
        <w:jc w:val="both"/>
        <w:rPr>
          <w:lang w:val="es-ES"/>
        </w:rPr>
      </w:pPr>
      <w:r w:rsidRPr="00376883">
        <w:rPr>
          <w:b/>
          <w:bCs/>
          <w:lang w:val="es-ES"/>
        </w:rPr>
        <w:t xml:space="preserve">Citas: </w:t>
      </w:r>
      <w:r w:rsidRPr="00376883">
        <w:rPr>
          <w:lang w:val="es-ES"/>
        </w:rPr>
        <w:t xml:space="preserve">La Revista EDICIC sigue las normas establecidas por la APA, 7ª </w:t>
      </w:r>
      <w:r w:rsidR="00933677" w:rsidRPr="00376883">
        <w:rPr>
          <w:rFonts w:cstheme="minorHAnsi"/>
          <w:lang w:val="es-ES"/>
        </w:rPr>
        <w:t>edición</w:t>
      </w:r>
      <w:r w:rsidR="00933677" w:rsidRPr="00376883">
        <w:rPr>
          <w:lang w:val="es-ES"/>
        </w:rPr>
        <w:t>. La exactitud y veracidad de las citas de las obras consultadas para la elaboración del texto son responsabilidad del(los) autor(es).</w:t>
      </w:r>
    </w:p>
    <w:p w14:paraId="2270A54E" w14:textId="1E5F51B2" w:rsidR="00933677" w:rsidRPr="00376883" w:rsidRDefault="00013B1E" w:rsidP="009618C7">
      <w:pPr>
        <w:pStyle w:val="PargrafodaLista"/>
        <w:numPr>
          <w:ilvl w:val="0"/>
          <w:numId w:val="10"/>
        </w:numPr>
        <w:adjustRightInd w:val="0"/>
        <w:snapToGrid w:val="0"/>
        <w:spacing w:before="120" w:after="120" w:line="240" w:lineRule="auto"/>
        <w:contextualSpacing w:val="0"/>
        <w:jc w:val="both"/>
        <w:rPr>
          <w:lang w:val="es-ES"/>
        </w:rPr>
      </w:pPr>
      <w:r w:rsidRPr="00376883">
        <w:rPr>
          <w:b/>
          <w:bCs/>
          <w:lang w:val="es-ES"/>
        </w:rPr>
        <w:t xml:space="preserve">Referencias: </w:t>
      </w:r>
      <w:r w:rsidRPr="00376883">
        <w:rPr>
          <w:lang w:val="es-ES"/>
        </w:rPr>
        <w:t>La Revista EDICIC sigue las normas establecidas por la APA, 7ª edición. La exactitud y veracidad de las referencias a obras citadas en el texto son responsabilidad del</w:t>
      </w:r>
      <w:r w:rsidR="00983375" w:rsidRPr="00376883">
        <w:rPr>
          <w:lang w:val="es-ES"/>
        </w:rPr>
        <w:t>(los)</w:t>
      </w:r>
      <w:r w:rsidRPr="00376883">
        <w:rPr>
          <w:lang w:val="es-ES"/>
        </w:rPr>
        <w:t xml:space="preserve"> autor</w:t>
      </w:r>
      <w:r w:rsidR="00983375" w:rsidRPr="00376883">
        <w:rPr>
          <w:lang w:val="es-ES"/>
        </w:rPr>
        <w:t>(es)</w:t>
      </w:r>
      <w:r w:rsidRPr="00376883">
        <w:rPr>
          <w:lang w:val="es-ES"/>
        </w:rPr>
        <w:t>.</w:t>
      </w:r>
    </w:p>
    <w:p w14:paraId="4BF1B4B1" w14:textId="61CAA937" w:rsidR="00CF22E2" w:rsidRPr="00376883" w:rsidRDefault="00293017" w:rsidP="009618C7">
      <w:pPr>
        <w:pStyle w:val="PargrafodaLista"/>
        <w:numPr>
          <w:ilvl w:val="0"/>
          <w:numId w:val="10"/>
        </w:numPr>
        <w:adjustRightInd w:val="0"/>
        <w:snapToGrid w:val="0"/>
        <w:spacing w:before="120" w:after="120" w:line="240" w:lineRule="auto"/>
        <w:contextualSpacing w:val="0"/>
        <w:jc w:val="both"/>
        <w:rPr>
          <w:lang w:val="es-ES"/>
        </w:rPr>
      </w:pPr>
      <w:r w:rsidRPr="00376883">
        <w:rPr>
          <w:b/>
          <w:bCs/>
          <w:lang w:val="es-ES"/>
        </w:rPr>
        <w:t>Notas Explicativas</w:t>
      </w:r>
      <w:r w:rsidR="00013B1E" w:rsidRPr="00376883">
        <w:rPr>
          <w:b/>
          <w:bCs/>
          <w:lang w:val="es-ES"/>
        </w:rPr>
        <w:t xml:space="preserve">: </w:t>
      </w:r>
      <w:r w:rsidR="00013B1E" w:rsidRPr="00376883">
        <w:rPr>
          <w:lang w:val="es-ES"/>
        </w:rPr>
        <w:t>No utilice una nota al pie, sino una nota al final, es decir, al final del texto.</w:t>
      </w:r>
    </w:p>
    <w:p w14:paraId="585F0D87" w14:textId="5ED7DD98" w:rsidR="00CF22E2" w:rsidRPr="00376883" w:rsidRDefault="00013B1E" w:rsidP="009618C7">
      <w:pPr>
        <w:pStyle w:val="PargrafodaLista"/>
        <w:numPr>
          <w:ilvl w:val="0"/>
          <w:numId w:val="10"/>
        </w:numPr>
        <w:adjustRightInd w:val="0"/>
        <w:snapToGrid w:val="0"/>
        <w:spacing w:before="120" w:after="120" w:line="240" w:lineRule="auto"/>
        <w:contextualSpacing w:val="0"/>
        <w:jc w:val="both"/>
        <w:rPr>
          <w:lang w:val="es-ES"/>
        </w:rPr>
      </w:pPr>
      <w:r w:rsidRPr="00376883">
        <w:rPr>
          <w:b/>
          <w:bCs/>
          <w:lang w:val="es-ES"/>
        </w:rPr>
        <w:t xml:space="preserve">Figuras, Gráficos, Cuadros y Tablas: </w:t>
      </w:r>
      <w:r w:rsidRPr="00376883">
        <w:rPr>
          <w:lang w:val="es-ES"/>
        </w:rPr>
        <w:t>Ver Sección 8.</w:t>
      </w:r>
    </w:p>
    <w:p w14:paraId="5CE25AFC" w14:textId="4FE326B8" w:rsidR="00467182" w:rsidRPr="00376883" w:rsidRDefault="00CF22E2" w:rsidP="009618C7">
      <w:pPr>
        <w:pStyle w:val="PargrafodaLista"/>
        <w:numPr>
          <w:ilvl w:val="0"/>
          <w:numId w:val="10"/>
        </w:numPr>
        <w:adjustRightInd w:val="0"/>
        <w:snapToGrid w:val="0"/>
        <w:spacing w:before="120" w:after="120" w:line="240" w:lineRule="auto"/>
        <w:contextualSpacing w:val="0"/>
        <w:jc w:val="both"/>
        <w:rPr>
          <w:lang w:val="es-ES"/>
        </w:rPr>
      </w:pPr>
      <w:r w:rsidRPr="00376883">
        <w:rPr>
          <w:b/>
          <w:bCs/>
          <w:i/>
          <w:iCs/>
          <w:lang w:val="es-ES"/>
        </w:rPr>
        <w:t>Plantilla</w:t>
      </w:r>
      <w:r w:rsidRPr="00376883">
        <w:rPr>
          <w:b/>
          <w:bCs/>
          <w:lang w:val="es-ES"/>
        </w:rPr>
        <w:t xml:space="preserve">: </w:t>
      </w:r>
      <w:r w:rsidRPr="00376883">
        <w:rPr>
          <w:lang w:val="es-ES"/>
        </w:rPr>
        <w:t xml:space="preserve">El texto debe seguir el </w:t>
      </w:r>
      <w:r w:rsidR="00F8415C" w:rsidRPr="00376883">
        <w:rPr>
          <w:lang w:val="es-ES"/>
        </w:rPr>
        <w:t>borrador</w:t>
      </w:r>
      <w:r w:rsidRPr="00376883">
        <w:rPr>
          <w:lang w:val="es-ES"/>
        </w:rPr>
        <w:t xml:space="preserve"> de la Revista EDICIC.</w:t>
      </w:r>
    </w:p>
    <w:p w14:paraId="48CFBFBA" w14:textId="77777777" w:rsidR="00DC761C" w:rsidRPr="00376883" w:rsidRDefault="00DC761C" w:rsidP="009618C7">
      <w:pPr>
        <w:adjustRightInd w:val="0"/>
        <w:snapToGrid w:val="0"/>
        <w:spacing w:before="120" w:after="120" w:line="240" w:lineRule="auto"/>
        <w:ind w:firstLine="709"/>
        <w:jc w:val="both"/>
        <w:rPr>
          <w:b/>
          <w:bCs/>
          <w:sz w:val="24"/>
          <w:szCs w:val="24"/>
          <w:lang w:val="es-ES"/>
        </w:rPr>
        <w:sectPr w:rsidR="00DC761C" w:rsidRPr="00376883" w:rsidSect="00552159">
          <w:type w:val="continuous"/>
          <w:pgSz w:w="11906" w:h="16838" w:code="9"/>
          <w:pgMar w:top="1701" w:right="1134" w:bottom="1701" w:left="1701" w:header="709" w:footer="709" w:gutter="0"/>
          <w:cols w:space="567"/>
          <w:docGrid w:linePitch="360"/>
        </w:sectPr>
      </w:pPr>
    </w:p>
    <w:p w14:paraId="4B2EAEC1" w14:textId="39175565" w:rsidR="00E73093" w:rsidRPr="00376883" w:rsidRDefault="00DC761C" w:rsidP="009618C7">
      <w:pPr>
        <w:pStyle w:val="PargrafodaLista"/>
        <w:numPr>
          <w:ilvl w:val="0"/>
          <w:numId w:val="2"/>
        </w:numPr>
        <w:adjustRightInd w:val="0"/>
        <w:snapToGrid w:val="0"/>
        <w:spacing w:before="240" w:after="120" w:line="240" w:lineRule="auto"/>
        <w:ind w:left="357" w:hanging="357"/>
        <w:contextualSpacing w:val="0"/>
        <w:jc w:val="both"/>
        <w:rPr>
          <w:b/>
          <w:bCs/>
          <w:color w:val="1F3864" w:themeColor="accent1" w:themeShade="80"/>
          <w:sz w:val="24"/>
          <w:szCs w:val="24"/>
          <w:lang w:val="es-ES"/>
        </w:rPr>
        <w:sectPr w:rsidR="00E73093" w:rsidRPr="00376883" w:rsidSect="00552159">
          <w:type w:val="continuous"/>
          <w:pgSz w:w="11906" w:h="16838" w:code="9"/>
          <w:pgMar w:top="1701" w:right="1134" w:bottom="1701" w:left="1701" w:header="709" w:footer="709" w:gutter="0"/>
          <w:cols w:space="708"/>
          <w:docGrid w:linePitch="360"/>
        </w:sectPr>
      </w:pPr>
      <w:r w:rsidRPr="00376883">
        <w:rPr>
          <w:b/>
          <w:bCs/>
          <w:color w:val="1F3864" w:themeColor="accent1" w:themeShade="80"/>
          <w:sz w:val="24"/>
          <w:szCs w:val="24"/>
          <w:lang w:val="es-ES"/>
        </w:rPr>
        <w:t xml:space="preserve">REGLAS DE CITAS Y </w:t>
      </w:r>
      <w:r w:rsidR="009618C7" w:rsidRPr="00376883">
        <w:rPr>
          <w:b/>
          <w:bCs/>
          <w:color w:val="1F3864" w:themeColor="accent1" w:themeShade="80"/>
          <w:sz w:val="24"/>
          <w:szCs w:val="24"/>
          <w:lang w:val="es-ES"/>
        </w:rPr>
        <w:t xml:space="preserve">DE </w:t>
      </w:r>
      <w:r w:rsidRPr="00376883">
        <w:rPr>
          <w:b/>
          <w:bCs/>
          <w:color w:val="1F3864" w:themeColor="accent1" w:themeShade="80"/>
          <w:sz w:val="24"/>
          <w:szCs w:val="24"/>
          <w:lang w:val="es-ES"/>
        </w:rPr>
        <w:t>REFERENCIAS</w:t>
      </w:r>
    </w:p>
    <w:p w14:paraId="46833097" w14:textId="4F33C3FB" w:rsidR="00291DE6" w:rsidRPr="00376883" w:rsidRDefault="00330FCF" w:rsidP="009618C7">
      <w:pPr>
        <w:adjustRightInd w:val="0"/>
        <w:snapToGrid w:val="0"/>
        <w:spacing w:before="240" w:after="120" w:line="240" w:lineRule="auto"/>
        <w:jc w:val="both"/>
        <w:rPr>
          <w:rFonts w:ascii="Calibri" w:hAnsi="Calibri" w:cs="Calibri"/>
          <w:b/>
          <w:bCs/>
          <w:color w:val="1F3864" w:themeColor="accent1" w:themeShade="80"/>
          <w:sz w:val="24"/>
          <w:szCs w:val="24"/>
          <w:lang w:val="es-ES"/>
        </w:rPr>
        <w:sectPr w:rsidR="00291DE6" w:rsidRPr="00376883" w:rsidSect="00552159">
          <w:type w:val="continuous"/>
          <w:pgSz w:w="11906" w:h="16838" w:code="9"/>
          <w:pgMar w:top="1701" w:right="1134" w:bottom="1701" w:left="1701" w:header="709" w:footer="709" w:gutter="0"/>
          <w:cols w:space="708"/>
          <w:docGrid w:linePitch="360"/>
        </w:sectPr>
      </w:pPr>
      <w:r w:rsidRPr="00376883">
        <w:rPr>
          <w:rFonts w:ascii="Calibri" w:hAnsi="Calibri" w:cs="Calibri"/>
          <w:b/>
          <w:bCs/>
          <w:color w:val="1F3864" w:themeColor="accent1" w:themeShade="80"/>
          <w:sz w:val="24"/>
          <w:szCs w:val="24"/>
          <w:lang w:val="es-ES"/>
        </w:rPr>
        <w:t>8.1 Cita</w:t>
      </w:r>
      <w:r w:rsidR="00983375" w:rsidRPr="00376883">
        <w:rPr>
          <w:rFonts w:ascii="Calibri" w:hAnsi="Calibri" w:cs="Calibri"/>
          <w:b/>
          <w:bCs/>
          <w:color w:val="1F3864" w:themeColor="accent1" w:themeShade="80"/>
          <w:sz w:val="24"/>
          <w:szCs w:val="24"/>
          <w:lang w:val="es-ES"/>
        </w:rPr>
        <w:t>s</w:t>
      </w:r>
    </w:p>
    <w:p w14:paraId="71148826" w14:textId="36CA9612" w:rsidR="00330362" w:rsidRPr="00376883" w:rsidRDefault="00330362" w:rsidP="009618C7">
      <w:pPr>
        <w:adjustRightInd w:val="0"/>
        <w:snapToGrid w:val="0"/>
        <w:spacing w:before="120" w:after="120" w:line="240" w:lineRule="auto"/>
        <w:ind w:firstLine="709"/>
        <w:jc w:val="both"/>
        <w:rPr>
          <w:rFonts w:ascii="Calibri" w:hAnsi="Calibri" w:cs="Calibri"/>
          <w:lang w:val="es-ES"/>
        </w:rPr>
      </w:pPr>
      <w:r w:rsidRPr="00376883">
        <w:rPr>
          <w:rFonts w:ascii="Calibri" w:hAnsi="Calibri" w:cs="Calibri"/>
          <w:lang w:val="es-ES"/>
        </w:rPr>
        <w:t>La</w:t>
      </w:r>
      <w:r w:rsidR="00983375" w:rsidRPr="00376883">
        <w:rPr>
          <w:rFonts w:ascii="Calibri" w:hAnsi="Calibri" w:cs="Calibri"/>
          <w:lang w:val="es-ES"/>
        </w:rPr>
        <w:t>s</w:t>
      </w:r>
      <w:r w:rsidRPr="00376883">
        <w:rPr>
          <w:rFonts w:ascii="Calibri" w:hAnsi="Calibri" w:cs="Calibri"/>
          <w:lang w:val="es-ES"/>
        </w:rPr>
        <w:t xml:space="preserve"> cita</w:t>
      </w:r>
      <w:r w:rsidR="00983375" w:rsidRPr="00376883">
        <w:rPr>
          <w:rFonts w:ascii="Calibri" w:hAnsi="Calibri" w:cs="Calibri"/>
          <w:lang w:val="es-ES"/>
        </w:rPr>
        <w:t>s</w:t>
      </w:r>
      <w:r w:rsidRPr="00376883">
        <w:rPr>
          <w:rFonts w:ascii="Calibri" w:hAnsi="Calibri" w:cs="Calibri"/>
          <w:lang w:val="es-ES"/>
        </w:rPr>
        <w:t xml:space="preserve"> bloqueada</w:t>
      </w:r>
      <w:r w:rsidR="00983375" w:rsidRPr="00376883">
        <w:rPr>
          <w:rFonts w:ascii="Calibri" w:hAnsi="Calibri" w:cs="Calibri"/>
          <w:lang w:val="es-ES"/>
        </w:rPr>
        <w:t>s</w:t>
      </w:r>
      <w:r w:rsidRPr="00376883">
        <w:rPr>
          <w:rFonts w:ascii="Calibri" w:hAnsi="Calibri" w:cs="Calibri"/>
          <w:lang w:val="es-ES"/>
        </w:rPr>
        <w:t xml:space="preserve"> debe</w:t>
      </w:r>
      <w:r w:rsidR="00983375" w:rsidRPr="00376883">
        <w:rPr>
          <w:rFonts w:ascii="Calibri" w:hAnsi="Calibri" w:cs="Calibri"/>
          <w:lang w:val="es-ES"/>
        </w:rPr>
        <w:t>n</w:t>
      </w:r>
      <w:r w:rsidRPr="00376883">
        <w:rPr>
          <w:rFonts w:ascii="Calibri" w:hAnsi="Calibri" w:cs="Calibri"/>
          <w:lang w:val="es-ES"/>
        </w:rPr>
        <w:t xml:space="preserve"> </w:t>
      </w:r>
      <w:r w:rsidR="007E1ABE" w:rsidRPr="00376883">
        <w:rPr>
          <w:rFonts w:ascii="Calibri" w:hAnsi="Calibri" w:cs="Calibri"/>
          <w:lang w:val="es-ES"/>
        </w:rPr>
        <w:t>ser digitalizadas con</w:t>
      </w:r>
      <w:r w:rsidRPr="00376883">
        <w:rPr>
          <w:rFonts w:ascii="Calibri" w:hAnsi="Calibri" w:cs="Calibri"/>
          <w:lang w:val="es-ES"/>
        </w:rPr>
        <w:t xml:space="preserve"> fuente Calibri, tamaño 10, 2 cm del margen, 6pt antes y 6pt después, aplicando el estándar</w:t>
      </w:r>
      <w:r w:rsidR="007E1ABE" w:rsidRPr="00376883">
        <w:rPr>
          <w:rFonts w:ascii="Calibri" w:hAnsi="Calibri" w:cs="Calibri"/>
          <w:lang w:val="es-ES"/>
        </w:rPr>
        <w:t xml:space="preserve"> de la</w:t>
      </w:r>
      <w:r w:rsidRPr="00376883">
        <w:rPr>
          <w:rFonts w:ascii="Calibri" w:hAnsi="Calibri" w:cs="Calibri"/>
          <w:lang w:val="es-ES"/>
        </w:rPr>
        <w:t xml:space="preserve"> </w:t>
      </w:r>
      <w:r w:rsidRPr="00376883">
        <w:rPr>
          <w:rFonts w:ascii="Calibri" w:hAnsi="Calibri" w:cs="Calibri"/>
          <w:i/>
          <w:iCs/>
          <w:lang w:val="es-ES"/>
        </w:rPr>
        <w:t xml:space="preserve">American Psychological Association </w:t>
      </w:r>
      <w:r w:rsidRPr="00376883">
        <w:rPr>
          <w:rFonts w:ascii="Calibri" w:hAnsi="Calibri" w:cs="Calibri"/>
          <w:lang w:val="es-ES"/>
        </w:rPr>
        <w:t>(APA), 7ª edición, como ejemplos para un autor, dos autores, tres autores o más:</w:t>
      </w:r>
    </w:p>
    <w:p w14:paraId="4AC380EE" w14:textId="7547F8D1" w:rsidR="00B31A4D" w:rsidRPr="00376883" w:rsidRDefault="00330362" w:rsidP="009618C7">
      <w:pPr>
        <w:adjustRightInd w:val="0"/>
        <w:snapToGrid w:val="0"/>
        <w:spacing w:before="120" w:after="120" w:line="240" w:lineRule="auto"/>
        <w:ind w:left="1134"/>
        <w:jc w:val="both"/>
        <w:rPr>
          <w:rFonts w:ascii="Calibri" w:hAnsi="Calibri" w:cs="Calibri"/>
          <w:szCs w:val="20"/>
          <w:lang w:val="es-ES"/>
        </w:rPr>
        <w:sectPr w:rsidR="00B31A4D" w:rsidRPr="00376883" w:rsidSect="00552159">
          <w:type w:val="continuous"/>
          <w:pgSz w:w="11906" w:h="16838" w:code="9"/>
          <w:pgMar w:top="1701" w:right="1134" w:bottom="1701" w:left="1701" w:header="709" w:footer="709" w:gutter="0"/>
          <w:cols w:space="567"/>
          <w:docGrid w:linePitch="360"/>
        </w:sectPr>
      </w:pPr>
      <w:r w:rsidRPr="00376883">
        <w:rPr>
          <w:rFonts w:ascii="Calibri" w:hAnsi="Calibri" w:cs="Calibri"/>
          <w:szCs w:val="20"/>
          <w:lang w:val="es-ES"/>
        </w:rPr>
        <w:t>La cita bloqueada debe escribirse de esta forma (Giddens, 1978, pp.25-30).</w:t>
      </w:r>
      <w:r w:rsidR="009618C7" w:rsidRPr="00376883">
        <w:rPr>
          <w:rFonts w:ascii="Calibri" w:hAnsi="Calibri" w:cs="Calibri"/>
          <w:szCs w:val="20"/>
          <w:lang w:val="es-ES"/>
        </w:rPr>
        <w:t xml:space="preserve"> </w:t>
      </w:r>
      <w:r w:rsidRPr="00376883">
        <w:rPr>
          <w:rFonts w:ascii="Calibri" w:hAnsi="Calibri" w:cs="Calibri"/>
          <w:szCs w:val="20"/>
          <w:lang w:val="es-ES"/>
        </w:rPr>
        <w:t xml:space="preserve">Según Giddens </w:t>
      </w:r>
      <w:r w:rsidRPr="00376883">
        <w:rPr>
          <w:rFonts w:cstheme="minorHAnsi"/>
          <w:szCs w:val="20"/>
          <w:lang w:val="es-ES"/>
        </w:rPr>
        <w:t xml:space="preserve">(1978, pp.25-30) </w:t>
      </w:r>
      <w:r w:rsidRPr="00376883">
        <w:rPr>
          <w:rFonts w:ascii="Calibri" w:hAnsi="Calibri" w:cs="Calibri"/>
          <w:szCs w:val="20"/>
          <w:lang w:val="es-ES"/>
        </w:rPr>
        <w:t>la cita bloqueada debe escribirse de esta forma.</w:t>
      </w:r>
      <w:r w:rsidR="009618C7" w:rsidRPr="00376883">
        <w:rPr>
          <w:rFonts w:ascii="Calibri" w:hAnsi="Calibri" w:cs="Calibri"/>
          <w:szCs w:val="20"/>
          <w:lang w:val="es-ES"/>
        </w:rPr>
        <w:t xml:space="preserve"> </w:t>
      </w:r>
      <w:r w:rsidRPr="00376883">
        <w:rPr>
          <w:rFonts w:ascii="Calibri" w:hAnsi="Calibri" w:cs="Calibri"/>
          <w:szCs w:val="20"/>
          <w:lang w:val="es-ES"/>
        </w:rPr>
        <w:t xml:space="preserve">La cita bloqueada debe escribirse de esta </w:t>
      </w:r>
      <w:r w:rsidR="007E1ABE" w:rsidRPr="00376883">
        <w:rPr>
          <w:rFonts w:ascii="Calibri" w:hAnsi="Calibri" w:cs="Calibri"/>
          <w:szCs w:val="20"/>
          <w:lang w:val="es-ES"/>
        </w:rPr>
        <w:t>forma</w:t>
      </w:r>
      <w:r w:rsidRPr="00376883">
        <w:rPr>
          <w:rFonts w:ascii="Calibri" w:hAnsi="Calibri" w:cs="Calibri"/>
          <w:szCs w:val="20"/>
          <w:lang w:val="es-ES"/>
        </w:rPr>
        <w:t xml:space="preserve"> (Wegener &amp; Petty, 1994, pp.34-42).</w:t>
      </w:r>
      <w:r w:rsidR="009618C7" w:rsidRPr="00376883">
        <w:rPr>
          <w:rFonts w:ascii="Calibri" w:hAnsi="Calibri" w:cs="Calibri"/>
          <w:szCs w:val="20"/>
          <w:lang w:val="es-ES"/>
        </w:rPr>
        <w:t xml:space="preserve"> </w:t>
      </w:r>
      <w:r w:rsidR="00F34A14" w:rsidRPr="00376883">
        <w:rPr>
          <w:rFonts w:ascii="Calibri" w:hAnsi="Calibri" w:cs="Calibri"/>
          <w:szCs w:val="20"/>
          <w:lang w:val="es-ES"/>
        </w:rPr>
        <w:t>Según Wegener &amp; Petty (1994, pp.34-42) la cita bloqueada debe escribirse de esta forma.</w:t>
      </w:r>
      <w:r w:rsidR="009618C7" w:rsidRPr="00376883">
        <w:rPr>
          <w:rFonts w:ascii="Calibri" w:hAnsi="Calibri" w:cs="Calibri"/>
          <w:szCs w:val="20"/>
          <w:lang w:val="es-ES"/>
        </w:rPr>
        <w:t xml:space="preserve"> </w:t>
      </w:r>
      <w:r w:rsidR="00F34A14" w:rsidRPr="00376883">
        <w:rPr>
          <w:rFonts w:ascii="Calibri" w:hAnsi="Calibri" w:cs="Calibri"/>
          <w:szCs w:val="20"/>
          <w:lang w:val="es-ES"/>
        </w:rPr>
        <w:t xml:space="preserve">La cita bloqueada debe escribirse de esta </w:t>
      </w:r>
      <w:r w:rsidR="007E1ABE" w:rsidRPr="00376883">
        <w:rPr>
          <w:rFonts w:ascii="Calibri" w:hAnsi="Calibri" w:cs="Calibri"/>
          <w:szCs w:val="20"/>
          <w:lang w:val="es-ES"/>
        </w:rPr>
        <w:t>forma</w:t>
      </w:r>
      <w:r w:rsidR="00F34A14" w:rsidRPr="00376883">
        <w:rPr>
          <w:rFonts w:ascii="Calibri" w:hAnsi="Calibri" w:cs="Calibri"/>
          <w:szCs w:val="20"/>
          <w:lang w:val="es-ES"/>
        </w:rPr>
        <w:t xml:space="preserve"> (Harris </w:t>
      </w:r>
      <w:r w:rsidR="00F34A14" w:rsidRPr="00376883">
        <w:rPr>
          <w:rFonts w:ascii="Calibri" w:hAnsi="Calibri" w:cs="Calibri"/>
          <w:i/>
          <w:iCs/>
          <w:szCs w:val="20"/>
          <w:lang w:val="es-ES"/>
        </w:rPr>
        <w:t>et al</w:t>
      </w:r>
      <w:r w:rsidR="00F34A14" w:rsidRPr="00376883">
        <w:rPr>
          <w:rFonts w:ascii="Calibri" w:hAnsi="Calibri" w:cs="Calibri"/>
          <w:szCs w:val="20"/>
          <w:lang w:val="es-ES"/>
        </w:rPr>
        <w:t>., 2018, pp.58-67).</w:t>
      </w:r>
      <w:r w:rsidR="009618C7" w:rsidRPr="00376883">
        <w:rPr>
          <w:rFonts w:ascii="Calibri" w:hAnsi="Calibri" w:cs="Calibri"/>
          <w:szCs w:val="20"/>
          <w:lang w:val="es-ES"/>
        </w:rPr>
        <w:t xml:space="preserve"> </w:t>
      </w:r>
      <w:r w:rsidR="00F34A14" w:rsidRPr="00376883">
        <w:rPr>
          <w:rFonts w:ascii="Calibri" w:hAnsi="Calibri" w:cs="Calibri"/>
          <w:szCs w:val="20"/>
          <w:lang w:val="es-ES"/>
        </w:rPr>
        <w:t xml:space="preserve">Según Harris </w:t>
      </w:r>
      <w:r w:rsidR="00F34A14" w:rsidRPr="00376883">
        <w:rPr>
          <w:rFonts w:ascii="Calibri" w:hAnsi="Calibri" w:cs="Calibri"/>
          <w:i/>
          <w:iCs/>
          <w:szCs w:val="20"/>
          <w:lang w:val="es-ES"/>
        </w:rPr>
        <w:t>et al</w:t>
      </w:r>
      <w:r w:rsidR="00F34A14" w:rsidRPr="00376883">
        <w:rPr>
          <w:rFonts w:ascii="Calibri" w:hAnsi="Calibri" w:cs="Calibri"/>
          <w:szCs w:val="20"/>
          <w:lang w:val="es-ES"/>
        </w:rPr>
        <w:t>. (2018, pp.58-67) la cita bloqueada debe escribirse de esta forma.</w:t>
      </w:r>
      <w:r w:rsidR="009618C7" w:rsidRPr="00376883">
        <w:rPr>
          <w:rFonts w:ascii="Calibri" w:hAnsi="Calibri" w:cs="Calibri"/>
          <w:szCs w:val="20"/>
          <w:lang w:val="es-ES"/>
        </w:rPr>
        <w:t xml:space="preserve"> </w:t>
      </w:r>
      <w:r w:rsidR="00F34A14" w:rsidRPr="00376883">
        <w:rPr>
          <w:rFonts w:ascii="Calibri" w:hAnsi="Calibri" w:cs="Calibri"/>
          <w:szCs w:val="20"/>
          <w:lang w:val="es-ES"/>
        </w:rPr>
        <w:t>La cita bloqueada debe escribirse de esta forma (Boser, 2017, citado en Brown, 2018).</w:t>
      </w:r>
      <w:r w:rsidR="009618C7" w:rsidRPr="00376883">
        <w:rPr>
          <w:rFonts w:ascii="Calibri" w:hAnsi="Calibri" w:cs="Calibri"/>
          <w:szCs w:val="20"/>
          <w:lang w:val="es-ES"/>
        </w:rPr>
        <w:t xml:space="preserve"> </w:t>
      </w:r>
      <w:r w:rsidR="00F34A14" w:rsidRPr="00376883">
        <w:rPr>
          <w:rFonts w:ascii="Calibri" w:hAnsi="Calibri" w:cs="Calibri"/>
          <w:szCs w:val="20"/>
          <w:lang w:val="es-ES"/>
        </w:rPr>
        <w:t>Según Boser (2017, citado en Brown, 2018) la cita bloqueada debe escribirse de esta forma.</w:t>
      </w:r>
    </w:p>
    <w:p w14:paraId="31EBF3E9" w14:textId="5127EAB5" w:rsidR="00291DE6" w:rsidRPr="00376883" w:rsidRDefault="00330FCF" w:rsidP="009618C7">
      <w:pPr>
        <w:adjustRightInd w:val="0"/>
        <w:snapToGrid w:val="0"/>
        <w:spacing w:before="240" w:after="120" w:line="240" w:lineRule="auto"/>
        <w:jc w:val="both"/>
        <w:rPr>
          <w:rFonts w:ascii="Calibri" w:hAnsi="Calibri" w:cs="Calibri"/>
          <w:b/>
          <w:bCs/>
          <w:color w:val="1F3864" w:themeColor="accent1" w:themeShade="80"/>
          <w:sz w:val="24"/>
          <w:lang w:val="es-ES"/>
        </w:rPr>
        <w:sectPr w:rsidR="00291DE6" w:rsidRPr="00376883" w:rsidSect="00552159">
          <w:type w:val="continuous"/>
          <w:pgSz w:w="11906" w:h="16838" w:code="9"/>
          <w:pgMar w:top="1701" w:right="1134" w:bottom="1701" w:left="1701" w:header="709" w:footer="709" w:gutter="0"/>
          <w:cols w:space="708"/>
          <w:docGrid w:linePitch="360"/>
        </w:sectPr>
      </w:pPr>
      <w:r w:rsidRPr="00376883">
        <w:rPr>
          <w:rFonts w:ascii="Calibri" w:hAnsi="Calibri" w:cs="Calibri"/>
          <w:b/>
          <w:bCs/>
          <w:color w:val="1F3864" w:themeColor="accent1" w:themeShade="80"/>
          <w:sz w:val="24"/>
          <w:lang w:val="es-ES"/>
        </w:rPr>
        <w:t>8.2 Referencias</w:t>
      </w:r>
    </w:p>
    <w:p w14:paraId="1E275C65" w14:textId="5E2386E6" w:rsidR="00330FCF" w:rsidRPr="00376883" w:rsidRDefault="007E1ABE" w:rsidP="009618C7">
      <w:pPr>
        <w:adjustRightInd w:val="0"/>
        <w:snapToGrid w:val="0"/>
        <w:spacing w:before="120" w:after="120" w:line="240" w:lineRule="auto"/>
        <w:ind w:firstLine="709"/>
        <w:jc w:val="both"/>
        <w:rPr>
          <w:rFonts w:ascii="Calibri" w:hAnsi="Calibri" w:cs="Calibri"/>
          <w:szCs w:val="20"/>
          <w:lang w:val="es-ES"/>
        </w:rPr>
      </w:pPr>
      <w:r w:rsidRPr="00376883">
        <w:rPr>
          <w:rFonts w:ascii="Calibri" w:hAnsi="Calibri" w:cs="Calibri"/>
          <w:szCs w:val="20"/>
          <w:lang w:val="es-ES"/>
        </w:rPr>
        <w:t xml:space="preserve">Las </w:t>
      </w:r>
      <w:r w:rsidR="00330FCF" w:rsidRPr="00376883">
        <w:rPr>
          <w:rFonts w:ascii="Calibri" w:hAnsi="Calibri" w:cs="Calibri"/>
          <w:szCs w:val="20"/>
          <w:lang w:val="es-ES"/>
        </w:rPr>
        <w:t xml:space="preserve">referencias bibliográficas deben cumplir con el </w:t>
      </w:r>
      <w:r w:rsidRPr="00376883">
        <w:rPr>
          <w:rFonts w:ascii="Calibri" w:hAnsi="Calibri" w:cs="Calibri"/>
          <w:szCs w:val="20"/>
          <w:lang w:val="es-ES"/>
        </w:rPr>
        <w:t>estándar de la</w:t>
      </w:r>
      <w:r w:rsidRPr="00376883">
        <w:rPr>
          <w:rFonts w:ascii="Calibri" w:hAnsi="Calibri" w:cs="Calibri"/>
          <w:i/>
          <w:iCs/>
          <w:szCs w:val="20"/>
          <w:lang w:val="es-ES"/>
        </w:rPr>
        <w:t xml:space="preserve"> American Psychological Association </w:t>
      </w:r>
      <w:r w:rsidRPr="00376883">
        <w:rPr>
          <w:rFonts w:ascii="Calibri" w:hAnsi="Calibri" w:cs="Calibri"/>
          <w:szCs w:val="20"/>
          <w:lang w:val="es-ES"/>
        </w:rPr>
        <w:t>(APA),</w:t>
      </w:r>
      <w:r w:rsidRPr="00376883">
        <w:rPr>
          <w:rFonts w:ascii="Calibri" w:hAnsi="Calibri" w:cs="Calibri"/>
          <w:i/>
          <w:iCs/>
          <w:szCs w:val="20"/>
          <w:lang w:val="es-ES"/>
        </w:rPr>
        <w:t xml:space="preserve"> </w:t>
      </w:r>
      <w:r w:rsidR="00330FCF" w:rsidRPr="00376883">
        <w:rPr>
          <w:rFonts w:ascii="Calibri" w:hAnsi="Calibri" w:cs="Calibri"/>
          <w:szCs w:val="20"/>
          <w:lang w:val="es-ES"/>
        </w:rPr>
        <w:t>7ª edición, fuente Calibri, tamaño 10, como se muestra en las subsecciones 8.2.1; 8.2.2; 8.2.3; 8.2.4; 8.2.5; 8.2.6; 8.2.7; 8.2.8; y 8.2.9:</w:t>
      </w:r>
    </w:p>
    <w:p w14:paraId="67105366" w14:textId="306E910C" w:rsidR="00330FCF" w:rsidRPr="00376883" w:rsidRDefault="00330FCF" w:rsidP="007C3F1C">
      <w:pPr>
        <w:adjustRightInd w:val="0"/>
        <w:snapToGrid w:val="0"/>
        <w:spacing w:before="240" w:after="120" w:line="240" w:lineRule="auto"/>
        <w:jc w:val="both"/>
        <w:rPr>
          <w:rFonts w:ascii="Calibri" w:hAnsi="Calibri" w:cs="Calibri"/>
          <w:b/>
          <w:bCs/>
          <w:i/>
          <w:iCs/>
          <w:color w:val="1F3864" w:themeColor="accent1" w:themeShade="80"/>
          <w:sz w:val="24"/>
          <w:lang w:val="es-ES"/>
        </w:rPr>
      </w:pPr>
      <w:r w:rsidRPr="00376883">
        <w:rPr>
          <w:rFonts w:ascii="Calibri" w:hAnsi="Calibri" w:cs="Calibri"/>
          <w:b/>
          <w:bCs/>
          <w:i/>
          <w:iCs/>
          <w:color w:val="1F3864" w:themeColor="accent1" w:themeShade="80"/>
          <w:sz w:val="24"/>
          <w:lang w:val="es-ES"/>
        </w:rPr>
        <w:t>8.2.1 Libros</w:t>
      </w:r>
    </w:p>
    <w:p w14:paraId="4D16BA6A" w14:textId="77777777" w:rsidR="007E1ABE" w:rsidRPr="00376883" w:rsidRDefault="007E1ABE" w:rsidP="007C3F1C">
      <w:pPr>
        <w:adjustRightInd w:val="0"/>
        <w:snapToGrid w:val="0"/>
        <w:spacing w:before="120" w:after="120" w:line="240" w:lineRule="auto"/>
        <w:ind w:left="426" w:hanging="426"/>
        <w:rPr>
          <w:rFonts w:ascii="Calibri" w:hAnsi="Calibri" w:cs="Calibri"/>
          <w:szCs w:val="20"/>
          <w:lang w:val="es-ES"/>
        </w:rPr>
      </w:pPr>
      <w:r w:rsidRPr="00376883">
        <w:rPr>
          <w:rFonts w:ascii="Calibri" w:hAnsi="Calibri" w:cs="Calibri"/>
          <w:szCs w:val="20"/>
          <w:lang w:val="es-ES"/>
        </w:rPr>
        <w:t>King, M. L., Jr. (2010). Stride toward freedom: The Montgomery story. Beacon Press.</w:t>
      </w:r>
    </w:p>
    <w:p w14:paraId="7BFA5DDB" w14:textId="77777777" w:rsidR="007E1ABE" w:rsidRPr="00376883" w:rsidRDefault="007E1ABE" w:rsidP="007C3F1C">
      <w:pPr>
        <w:adjustRightInd w:val="0"/>
        <w:snapToGrid w:val="0"/>
        <w:spacing w:before="120" w:after="120" w:line="240" w:lineRule="auto"/>
        <w:ind w:left="426" w:hanging="426"/>
        <w:rPr>
          <w:rFonts w:ascii="Calibri" w:hAnsi="Calibri" w:cs="Calibri"/>
          <w:szCs w:val="20"/>
          <w:lang w:val="es-ES"/>
        </w:rPr>
      </w:pPr>
      <w:r w:rsidRPr="00376883">
        <w:rPr>
          <w:rFonts w:ascii="Calibri" w:hAnsi="Calibri" w:cs="Calibri"/>
          <w:szCs w:val="20"/>
          <w:lang w:val="es-ES"/>
        </w:rPr>
        <w:lastRenderedPageBreak/>
        <w:t>DiFonzo, N., &amp; Bordia, P. (2007). Rumor psychology: Social and organizational approaches. American Psychological Association.</w:t>
      </w:r>
    </w:p>
    <w:p w14:paraId="11312D28" w14:textId="49FDC192" w:rsidR="00330FCF" w:rsidRPr="00376883" w:rsidRDefault="00330FCF" w:rsidP="009618C7">
      <w:pPr>
        <w:adjustRightInd w:val="0"/>
        <w:snapToGrid w:val="0"/>
        <w:spacing w:before="240" w:after="120" w:line="240" w:lineRule="auto"/>
        <w:jc w:val="both"/>
        <w:rPr>
          <w:rFonts w:ascii="Calibri" w:hAnsi="Calibri" w:cs="Calibri"/>
          <w:b/>
          <w:bCs/>
          <w:i/>
          <w:iCs/>
          <w:color w:val="1F3864" w:themeColor="accent1" w:themeShade="80"/>
          <w:sz w:val="24"/>
          <w:lang w:val="es-ES"/>
        </w:rPr>
      </w:pPr>
      <w:r w:rsidRPr="00376883">
        <w:rPr>
          <w:rFonts w:ascii="Calibri" w:hAnsi="Calibri" w:cs="Calibri"/>
          <w:b/>
          <w:bCs/>
          <w:i/>
          <w:iCs/>
          <w:color w:val="1F3864" w:themeColor="accent1" w:themeShade="80"/>
          <w:sz w:val="24"/>
          <w:lang w:val="es-ES"/>
        </w:rPr>
        <w:t xml:space="preserve">8.2.2 Capítulos de </w:t>
      </w:r>
      <w:r w:rsidR="007E1ABE" w:rsidRPr="00376883">
        <w:rPr>
          <w:rFonts w:ascii="Calibri" w:hAnsi="Calibri" w:cs="Calibri"/>
          <w:b/>
          <w:bCs/>
          <w:i/>
          <w:iCs/>
          <w:color w:val="1F3864" w:themeColor="accent1" w:themeShade="80"/>
          <w:sz w:val="24"/>
          <w:lang w:val="es-ES"/>
        </w:rPr>
        <w:t>L</w:t>
      </w:r>
      <w:r w:rsidRPr="00376883">
        <w:rPr>
          <w:rFonts w:ascii="Calibri" w:hAnsi="Calibri" w:cs="Calibri"/>
          <w:b/>
          <w:bCs/>
          <w:i/>
          <w:iCs/>
          <w:color w:val="1F3864" w:themeColor="accent1" w:themeShade="80"/>
          <w:sz w:val="24"/>
          <w:lang w:val="es-ES"/>
        </w:rPr>
        <w:t>ibros</w:t>
      </w:r>
    </w:p>
    <w:p w14:paraId="2A606290" w14:textId="77777777" w:rsidR="007E1ABE" w:rsidRPr="00376883" w:rsidRDefault="007E1ABE" w:rsidP="007C3F1C">
      <w:pPr>
        <w:adjustRightInd w:val="0"/>
        <w:snapToGrid w:val="0"/>
        <w:spacing w:before="120" w:after="120" w:line="240" w:lineRule="auto"/>
        <w:ind w:left="426" w:hanging="426"/>
        <w:rPr>
          <w:rFonts w:ascii="Calibri" w:hAnsi="Calibri" w:cs="Calibri"/>
          <w:szCs w:val="20"/>
          <w:lang w:val="es-ES"/>
        </w:rPr>
      </w:pPr>
      <w:r w:rsidRPr="00376883">
        <w:rPr>
          <w:rFonts w:ascii="Calibri" w:hAnsi="Calibri" w:cs="Calibri"/>
          <w:szCs w:val="20"/>
          <w:lang w:val="es-ES"/>
        </w:rPr>
        <w:t>Burke, W. W., &amp; Nourmair, D. A. (2001). The role of personality assessment in organization development. In J. Waclawski &amp; A. H. Church (Eds.), Organization development: A data-driven approach to organizational change (pp. 55-77). Jossey-Bass.</w:t>
      </w:r>
    </w:p>
    <w:p w14:paraId="4EB20A40" w14:textId="77777777" w:rsidR="007E1ABE" w:rsidRPr="00376883" w:rsidRDefault="007E1ABE" w:rsidP="007C3F1C">
      <w:pPr>
        <w:adjustRightInd w:val="0"/>
        <w:snapToGrid w:val="0"/>
        <w:spacing w:before="120" w:after="120" w:line="240" w:lineRule="auto"/>
        <w:ind w:left="426" w:hanging="426"/>
        <w:rPr>
          <w:rFonts w:ascii="Calibri" w:hAnsi="Calibri" w:cs="Calibri"/>
          <w:szCs w:val="20"/>
          <w:lang w:val="es-ES"/>
        </w:rPr>
      </w:pPr>
      <w:r w:rsidRPr="00376883">
        <w:rPr>
          <w:rFonts w:ascii="Calibri" w:hAnsi="Calibri" w:cs="Calibri"/>
          <w:szCs w:val="20"/>
          <w:lang w:val="es-ES"/>
        </w:rPr>
        <w:t>Posluszny, D., Spencer, S., &amp; Baum, A. (2007). Post-traumatic stress disorder. In S. Ayers, A. Baum, C. McManus, &amp; et al. (Eds.), Cambridge handbook of psychology, health and medicine (2nd ed.). Cambridge University Press.</w:t>
      </w:r>
    </w:p>
    <w:p w14:paraId="2E74622D" w14:textId="3C930AAD" w:rsidR="00330FCF" w:rsidRPr="00376883" w:rsidRDefault="00330FCF" w:rsidP="009618C7">
      <w:pPr>
        <w:adjustRightInd w:val="0"/>
        <w:snapToGrid w:val="0"/>
        <w:spacing w:before="240" w:after="120" w:line="240" w:lineRule="auto"/>
        <w:jc w:val="both"/>
        <w:rPr>
          <w:rFonts w:ascii="Calibri" w:hAnsi="Calibri" w:cs="Calibri"/>
          <w:b/>
          <w:bCs/>
          <w:i/>
          <w:iCs/>
          <w:color w:val="1F3864" w:themeColor="accent1" w:themeShade="80"/>
          <w:sz w:val="24"/>
          <w:lang w:val="es-ES"/>
        </w:rPr>
      </w:pPr>
      <w:r w:rsidRPr="00376883">
        <w:rPr>
          <w:rFonts w:ascii="Calibri" w:hAnsi="Calibri" w:cs="Calibri"/>
          <w:b/>
          <w:bCs/>
          <w:i/>
          <w:iCs/>
          <w:color w:val="1F3864" w:themeColor="accent1" w:themeShade="80"/>
          <w:sz w:val="24"/>
          <w:lang w:val="es-ES"/>
        </w:rPr>
        <w:t xml:space="preserve">8.2.3 Artículos de </w:t>
      </w:r>
      <w:r w:rsidR="007E1ABE" w:rsidRPr="00376883">
        <w:rPr>
          <w:rFonts w:ascii="Calibri" w:hAnsi="Calibri" w:cs="Calibri"/>
          <w:b/>
          <w:bCs/>
          <w:i/>
          <w:iCs/>
          <w:color w:val="1F3864" w:themeColor="accent1" w:themeShade="80"/>
          <w:sz w:val="24"/>
          <w:lang w:val="es-ES"/>
        </w:rPr>
        <w:t>R</w:t>
      </w:r>
      <w:r w:rsidRPr="00376883">
        <w:rPr>
          <w:rFonts w:ascii="Calibri" w:hAnsi="Calibri" w:cs="Calibri"/>
          <w:b/>
          <w:bCs/>
          <w:i/>
          <w:iCs/>
          <w:color w:val="1F3864" w:themeColor="accent1" w:themeShade="80"/>
          <w:sz w:val="24"/>
          <w:lang w:val="es-ES"/>
        </w:rPr>
        <w:t>evistas</w:t>
      </w:r>
    </w:p>
    <w:p w14:paraId="7A1EFCE7" w14:textId="77777777" w:rsidR="007E1ABE" w:rsidRPr="00376883" w:rsidRDefault="007E1ABE" w:rsidP="007C3F1C">
      <w:pPr>
        <w:adjustRightInd w:val="0"/>
        <w:snapToGrid w:val="0"/>
        <w:spacing w:before="120" w:after="120" w:line="240" w:lineRule="auto"/>
        <w:ind w:left="567" w:hanging="567"/>
        <w:rPr>
          <w:rFonts w:ascii="Calibri" w:hAnsi="Calibri" w:cs="Calibri"/>
          <w:szCs w:val="20"/>
          <w:lang w:val="es-ES"/>
        </w:rPr>
      </w:pPr>
      <w:r w:rsidRPr="00376883">
        <w:rPr>
          <w:rFonts w:ascii="Calibri" w:hAnsi="Calibri" w:cs="Calibri"/>
          <w:szCs w:val="20"/>
          <w:lang w:val="es-ES"/>
        </w:rPr>
        <w:t>Bishop, D. M. (2006). Public opinion and juvenile justice policy: Myths and misconceptions. Criminology &amp; Public Policy, 5(4), 653-664. https://doi.org/10.1111/j.1745-9133.2006.00408.x</w:t>
      </w:r>
    </w:p>
    <w:p w14:paraId="11D933A4" w14:textId="77777777" w:rsidR="007E1ABE" w:rsidRPr="00376883" w:rsidRDefault="007E1ABE" w:rsidP="007C3F1C">
      <w:pPr>
        <w:adjustRightInd w:val="0"/>
        <w:snapToGrid w:val="0"/>
        <w:spacing w:before="120" w:after="120" w:line="240" w:lineRule="auto"/>
        <w:ind w:left="567" w:hanging="567"/>
        <w:rPr>
          <w:rFonts w:ascii="Calibri" w:hAnsi="Calibri" w:cs="Calibri"/>
          <w:szCs w:val="20"/>
          <w:lang w:val="es-ES"/>
        </w:rPr>
      </w:pPr>
      <w:r w:rsidRPr="00376883">
        <w:rPr>
          <w:rFonts w:ascii="Calibri" w:hAnsi="Calibri" w:cs="Calibri"/>
          <w:szCs w:val="20"/>
          <w:lang w:val="es-ES"/>
        </w:rPr>
        <w:t>Somers, C. L., Day, A. G., Niewiadomski, J., Sutter, C., Baroni, B. A., &amp; Hong, J. S. (2018). Understanding how school climate affects overall mood in residential care: Perspectives of adolescent girls in foster care and juvenile justice systems. Juvenile &amp; Family Court Journal, 69(4), 43-58. https://doi.org/10.1111/jfcj.12120</w:t>
      </w:r>
    </w:p>
    <w:p w14:paraId="65FFA12B" w14:textId="7EF17BBC" w:rsidR="00330FCF" w:rsidRPr="00376883" w:rsidRDefault="00330FCF" w:rsidP="009618C7">
      <w:pPr>
        <w:adjustRightInd w:val="0"/>
        <w:snapToGrid w:val="0"/>
        <w:spacing w:before="240" w:after="120" w:line="240" w:lineRule="auto"/>
        <w:jc w:val="both"/>
        <w:rPr>
          <w:rFonts w:ascii="Calibri" w:hAnsi="Calibri" w:cs="Calibri"/>
          <w:b/>
          <w:bCs/>
          <w:i/>
          <w:iCs/>
          <w:color w:val="1F3864" w:themeColor="accent1" w:themeShade="80"/>
          <w:sz w:val="24"/>
          <w:lang w:val="es-ES"/>
        </w:rPr>
      </w:pPr>
      <w:r w:rsidRPr="00376883">
        <w:rPr>
          <w:rFonts w:ascii="Calibri" w:hAnsi="Calibri" w:cs="Calibri"/>
          <w:b/>
          <w:bCs/>
          <w:i/>
          <w:iCs/>
          <w:color w:val="1F3864" w:themeColor="accent1" w:themeShade="80"/>
          <w:sz w:val="24"/>
          <w:lang w:val="es-ES"/>
        </w:rPr>
        <w:t xml:space="preserve">8.2.4 Obras Publicadas en </w:t>
      </w:r>
      <w:r w:rsidR="007E1ABE" w:rsidRPr="00376883">
        <w:rPr>
          <w:rFonts w:ascii="Calibri" w:hAnsi="Calibri" w:cs="Calibri"/>
          <w:b/>
          <w:bCs/>
          <w:i/>
          <w:iCs/>
          <w:color w:val="1F3864" w:themeColor="accent1" w:themeShade="80"/>
          <w:sz w:val="24"/>
          <w:lang w:val="es-ES"/>
        </w:rPr>
        <w:t>Actas</w:t>
      </w:r>
      <w:r w:rsidRPr="00376883">
        <w:rPr>
          <w:rFonts w:ascii="Calibri" w:hAnsi="Calibri" w:cs="Calibri"/>
          <w:b/>
          <w:bCs/>
          <w:i/>
          <w:iCs/>
          <w:color w:val="1F3864" w:themeColor="accent1" w:themeShade="80"/>
          <w:sz w:val="24"/>
          <w:lang w:val="es-ES"/>
        </w:rPr>
        <w:t xml:space="preserve"> de Eventos</w:t>
      </w:r>
    </w:p>
    <w:p w14:paraId="507629F8" w14:textId="77777777" w:rsidR="007E1ABE" w:rsidRPr="00376883" w:rsidRDefault="007E1ABE" w:rsidP="007C3F1C">
      <w:pPr>
        <w:adjustRightInd w:val="0"/>
        <w:snapToGrid w:val="0"/>
        <w:spacing w:before="120" w:after="120" w:line="240" w:lineRule="auto"/>
        <w:ind w:left="567" w:hanging="567"/>
        <w:rPr>
          <w:rFonts w:ascii="Calibri" w:hAnsi="Calibri" w:cs="Calibri"/>
          <w:szCs w:val="20"/>
          <w:lang w:val="es-ES"/>
        </w:rPr>
      </w:pPr>
      <w:r w:rsidRPr="00376883">
        <w:rPr>
          <w:rFonts w:ascii="Calibri" w:hAnsi="Calibri" w:cs="Calibri"/>
          <w:szCs w:val="20"/>
          <w:lang w:val="es-ES"/>
        </w:rPr>
        <w:t>Davidson, R. J. (2019, August 8–11). Well-being is a skill [Conference session]. APA 2019 Convention, Chicago, IL, United States. https://irp-cdn.multiscreensite.com/a5ea5d51/files/uploaded/APA2019_Program_190708.pdf</w:t>
      </w:r>
    </w:p>
    <w:p w14:paraId="6034EB7B" w14:textId="77777777" w:rsidR="007E1ABE" w:rsidRPr="00376883" w:rsidRDefault="007E1ABE" w:rsidP="007C3F1C">
      <w:pPr>
        <w:adjustRightInd w:val="0"/>
        <w:snapToGrid w:val="0"/>
        <w:spacing w:before="120" w:after="120" w:line="240" w:lineRule="auto"/>
        <w:ind w:left="567" w:hanging="567"/>
        <w:rPr>
          <w:rFonts w:ascii="Calibri" w:hAnsi="Calibri" w:cs="Calibri"/>
          <w:szCs w:val="20"/>
          <w:lang w:val="es-ES"/>
        </w:rPr>
      </w:pPr>
      <w:r w:rsidRPr="00376883">
        <w:rPr>
          <w:rFonts w:ascii="Calibri" w:hAnsi="Calibri" w:cs="Calibri"/>
          <w:szCs w:val="20"/>
          <w:lang w:val="es-ES"/>
        </w:rPr>
        <w:t>Fistek, A., Jester, E., &amp; Sonnenberg, K. (2017, July 12-15). Everybody's got a little music in them: Using music therapy to connect, engage, and motivate [Conference session]. Autism Society National Conference, Milwaukee, WI, United States. https://asa.confex.com/asa/2017/webprogramarchives/Session9517.html</w:t>
      </w:r>
    </w:p>
    <w:p w14:paraId="12E6099E" w14:textId="1E288B8C" w:rsidR="00330FCF" w:rsidRPr="00376883" w:rsidRDefault="00330FCF" w:rsidP="009618C7">
      <w:pPr>
        <w:adjustRightInd w:val="0"/>
        <w:snapToGrid w:val="0"/>
        <w:spacing w:before="240" w:after="120" w:line="240" w:lineRule="auto"/>
        <w:jc w:val="both"/>
        <w:rPr>
          <w:rFonts w:ascii="Calibri" w:hAnsi="Calibri" w:cs="Calibri"/>
          <w:b/>
          <w:bCs/>
          <w:i/>
          <w:iCs/>
          <w:color w:val="1F3864" w:themeColor="accent1" w:themeShade="80"/>
          <w:sz w:val="24"/>
          <w:lang w:val="es-ES"/>
        </w:rPr>
      </w:pPr>
      <w:r w:rsidRPr="00376883">
        <w:rPr>
          <w:rFonts w:ascii="Calibri" w:hAnsi="Calibri" w:cs="Calibri"/>
          <w:b/>
          <w:bCs/>
          <w:i/>
          <w:iCs/>
          <w:color w:val="1F3864" w:themeColor="accent1" w:themeShade="80"/>
          <w:sz w:val="24"/>
          <w:lang w:val="es-ES"/>
        </w:rPr>
        <w:t>8.2.5 Tesis/Disertaciones</w:t>
      </w:r>
    </w:p>
    <w:p w14:paraId="146F4A94" w14:textId="77777777" w:rsidR="007E1ABE" w:rsidRPr="00376883" w:rsidRDefault="007E1ABE" w:rsidP="007C3F1C">
      <w:pPr>
        <w:adjustRightInd w:val="0"/>
        <w:snapToGrid w:val="0"/>
        <w:spacing w:before="120" w:after="120" w:line="240" w:lineRule="auto"/>
        <w:ind w:left="567" w:hanging="567"/>
        <w:rPr>
          <w:rFonts w:ascii="Calibri" w:hAnsi="Calibri" w:cs="Calibri"/>
          <w:szCs w:val="20"/>
          <w:lang w:val="es-ES"/>
        </w:rPr>
      </w:pPr>
      <w:r w:rsidRPr="00376883">
        <w:rPr>
          <w:rFonts w:ascii="Calibri" w:hAnsi="Calibri" w:cs="Calibri"/>
          <w:szCs w:val="20"/>
          <w:lang w:val="es-ES"/>
        </w:rPr>
        <w:t xml:space="preserve">Thomas, G. (2014). The influence of homeland security on policing (Publication No. 3645567) [Doctoral dissertation, Indiana University of Pennsylvania]. ProQuest Dissertations and Theses Global. </w:t>
      </w:r>
    </w:p>
    <w:p w14:paraId="0C8CC305" w14:textId="77777777" w:rsidR="007E1ABE" w:rsidRPr="00376883" w:rsidRDefault="007E1ABE" w:rsidP="007C3F1C">
      <w:pPr>
        <w:adjustRightInd w:val="0"/>
        <w:snapToGrid w:val="0"/>
        <w:spacing w:before="120" w:after="120" w:line="240" w:lineRule="auto"/>
        <w:ind w:left="567" w:hanging="567"/>
        <w:rPr>
          <w:rFonts w:ascii="Calibri" w:hAnsi="Calibri" w:cs="Calibri"/>
          <w:szCs w:val="20"/>
          <w:lang w:val="es-ES"/>
        </w:rPr>
      </w:pPr>
      <w:r w:rsidRPr="00376883">
        <w:rPr>
          <w:rFonts w:ascii="Calibri" w:hAnsi="Calibri" w:cs="Calibri"/>
          <w:szCs w:val="20"/>
          <w:lang w:val="es-ES"/>
        </w:rPr>
        <w:t>Gerena, C. (2015). Positive Thinking in Dance: The Benefits of Positive Self-Talk Practice in Conjunction with Somatic Exercises for Collegiate Dancers [Master’s thesis, University of California Irvine]. University of California, eScholarship. https://escholarship.org/uc/item/1t39b6g3</w:t>
      </w:r>
    </w:p>
    <w:p w14:paraId="616B9719" w14:textId="0E2D6E03" w:rsidR="00330FCF" w:rsidRPr="00376883" w:rsidRDefault="00330FCF" w:rsidP="009618C7">
      <w:pPr>
        <w:adjustRightInd w:val="0"/>
        <w:snapToGrid w:val="0"/>
        <w:spacing w:before="240" w:after="120" w:line="240" w:lineRule="auto"/>
        <w:jc w:val="both"/>
        <w:rPr>
          <w:rFonts w:ascii="Calibri" w:hAnsi="Calibri" w:cs="Calibri"/>
          <w:b/>
          <w:bCs/>
          <w:i/>
          <w:iCs/>
          <w:color w:val="1F3864" w:themeColor="accent1" w:themeShade="80"/>
          <w:sz w:val="24"/>
          <w:lang w:val="es-ES"/>
        </w:rPr>
      </w:pPr>
      <w:r w:rsidRPr="00376883">
        <w:rPr>
          <w:rFonts w:ascii="Calibri" w:hAnsi="Calibri" w:cs="Calibri"/>
          <w:b/>
          <w:bCs/>
          <w:i/>
          <w:iCs/>
          <w:color w:val="1F3864" w:themeColor="accent1" w:themeShade="80"/>
          <w:sz w:val="24"/>
          <w:lang w:val="es-ES"/>
        </w:rPr>
        <w:t xml:space="preserve">8.2.6 Entorno </w:t>
      </w:r>
      <w:r w:rsidR="007E1ABE" w:rsidRPr="00376883">
        <w:rPr>
          <w:rFonts w:ascii="Calibri" w:hAnsi="Calibri" w:cs="Calibri"/>
          <w:b/>
          <w:bCs/>
          <w:i/>
          <w:iCs/>
          <w:color w:val="1F3864" w:themeColor="accent1" w:themeShade="80"/>
          <w:sz w:val="24"/>
          <w:lang w:val="es-ES"/>
        </w:rPr>
        <w:t>W</w:t>
      </w:r>
      <w:r w:rsidRPr="00376883">
        <w:rPr>
          <w:rFonts w:ascii="Calibri" w:hAnsi="Calibri" w:cs="Calibri"/>
          <w:b/>
          <w:bCs/>
          <w:i/>
          <w:iCs/>
          <w:color w:val="1F3864" w:themeColor="accent1" w:themeShade="80"/>
          <w:sz w:val="24"/>
          <w:lang w:val="es-ES"/>
        </w:rPr>
        <w:t>eb</w:t>
      </w:r>
    </w:p>
    <w:p w14:paraId="06CB2CF1" w14:textId="77777777" w:rsidR="007E1ABE" w:rsidRPr="00376883" w:rsidRDefault="007E1ABE" w:rsidP="007C3F1C">
      <w:pPr>
        <w:adjustRightInd w:val="0"/>
        <w:snapToGrid w:val="0"/>
        <w:spacing w:before="120" w:after="120" w:line="240" w:lineRule="auto"/>
        <w:ind w:left="567" w:hanging="567"/>
        <w:rPr>
          <w:rFonts w:ascii="Calibri" w:hAnsi="Calibri" w:cs="Calibri"/>
          <w:szCs w:val="20"/>
          <w:lang w:val="es-ES"/>
        </w:rPr>
      </w:pPr>
      <w:r w:rsidRPr="00376883">
        <w:rPr>
          <w:rFonts w:ascii="Calibri" w:hAnsi="Calibri" w:cs="Calibri"/>
          <w:szCs w:val="20"/>
          <w:lang w:val="es-ES"/>
        </w:rPr>
        <w:t>Chandler, N. (2020, April 9). What’s the difference between Sasquatch and Bigfoot? howstuffworks. https://science.howstuffworks.com/science-vs-myth/strange-creatures/sasquatch-bigfoot-difference.htm</w:t>
      </w:r>
    </w:p>
    <w:p w14:paraId="3B87D891" w14:textId="77777777" w:rsidR="007E1ABE" w:rsidRPr="00376883" w:rsidRDefault="007E1ABE" w:rsidP="007C3F1C">
      <w:pPr>
        <w:adjustRightInd w:val="0"/>
        <w:snapToGrid w:val="0"/>
        <w:spacing w:before="120" w:after="120" w:line="240" w:lineRule="auto"/>
        <w:ind w:left="567" w:hanging="567"/>
        <w:rPr>
          <w:rFonts w:ascii="Calibri" w:hAnsi="Calibri" w:cs="Calibri"/>
          <w:szCs w:val="20"/>
          <w:lang w:val="es-ES"/>
        </w:rPr>
      </w:pPr>
      <w:r w:rsidRPr="00376883">
        <w:rPr>
          <w:rFonts w:ascii="Calibri" w:hAnsi="Calibri" w:cs="Calibri"/>
          <w:szCs w:val="20"/>
          <w:lang w:val="es-ES"/>
        </w:rPr>
        <w:lastRenderedPageBreak/>
        <w:t>Kamin, H. S., Lee, C. L., &amp; McAdoo, T. L. (2020). Creating references using seventh edition APA Style [Webinar]. American Psychological Association. https://apastyle.apa.org/instructional-aids/tutorials-webinars</w:t>
      </w:r>
    </w:p>
    <w:p w14:paraId="3FBC0AEB" w14:textId="0F7D85EC" w:rsidR="00330FCF" w:rsidRPr="00376883" w:rsidRDefault="00D1101C" w:rsidP="007C3F1C">
      <w:pPr>
        <w:adjustRightInd w:val="0"/>
        <w:snapToGrid w:val="0"/>
        <w:spacing w:before="240" w:after="120" w:line="240" w:lineRule="auto"/>
        <w:jc w:val="both"/>
        <w:rPr>
          <w:rFonts w:ascii="Calibri" w:hAnsi="Calibri" w:cs="Calibri"/>
          <w:b/>
          <w:bCs/>
          <w:i/>
          <w:iCs/>
          <w:color w:val="1F3864" w:themeColor="accent1" w:themeShade="80"/>
          <w:sz w:val="24"/>
          <w:lang w:val="es-ES"/>
        </w:rPr>
      </w:pPr>
      <w:r w:rsidRPr="00376883">
        <w:rPr>
          <w:rFonts w:ascii="Calibri" w:hAnsi="Calibri" w:cs="Calibri"/>
          <w:b/>
          <w:bCs/>
          <w:i/>
          <w:iCs/>
          <w:color w:val="1F3864" w:themeColor="accent1" w:themeShade="80"/>
          <w:sz w:val="24"/>
          <w:lang w:val="es-ES"/>
        </w:rPr>
        <w:t>8.2.7 Vídeos</w:t>
      </w:r>
    </w:p>
    <w:p w14:paraId="77C4E24D" w14:textId="77777777" w:rsidR="00293017" w:rsidRPr="00376883" w:rsidRDefault="00293017" w:rsidP="007C3F1C">
      <w:pPr>
        <w:adjustRightInd w:val="0"/>
        <w:snapToGrid w:val="0"/>
        <w:spacing w:before="120" w:after="120" w:line="240" w:lineRule="auto"/>
        <w:ind w:left="567" w:hanging="567"/>
        <w:rPr>
          <w:rFonts w:ascii="Calibri" w:hAnsi="Calibri" w:cs="Calibri"/>
          <w:szCs w:val="20"/>
          <w:lang w:val="es-ES"/>
        </w:rPr>
      </w:pPr>
      <w:bookmarkStart w:id="2" w:name="_Hlk101802962"/>
      <w:r w:rsidRPr="00376883">
        <w:rPr>
          <w:rFonts w:ascii="Calibri" w:hAnsi="Calibri" w:cs="Calibri"/>
          <w:szCs w:val="20"/>
          <w:lang w:val="es-ES"/>
        </w:rPr>
        <w:t>Staveley-Taylor, H. (Director). (2006). Introduction to designing experiments [Film; DVD]. Uniview Worldwide; Cambridge Educational.</w:t>
      </w:r>
    </w:p>
    <w:p w14:paraId="7192B63C" w14:textId="572A8A53" w:rsidR="00330FCF" w:rsidRPr="00376883" w:rsidRDefault="00293017" w:rsidP="007C3F1C">
      <w:pPr>
        <w:adjustRightInd w:val="0"/>
        <w:snapToGrid w:val="0"/>
        <w:spacing w:before="120" w:after="120" w:line="240" w:lineRule="auto"/>
        <w:ind w:left="567" w:hanging="567"/>
        <w:rPr>
          <w:rFonts w:ascii="Calibri" w:hAnsi="Calibri" w:cs="Calibri"/>
          <w:szCs w:val="20"/>
          <w:lang w:val="es-ES"/>
        </w:rPr>
      </w:pPr>
      <w:r w:rsidRPr="00376883">
        <w:rPr>
          <w:rFonts w:ascii="Calibri" w:hAnsi="Calibri" w:cs="Calibri"/>
          <w:szCs w:val="20"/>
          <w:lang w:val="es-ES"/>
        </w:rPr>
        <w:t xml:space="preserve">Above The Noise. (2017, October 18). Can procrastination be a good thing? [Video]. YouTube. </w:t>
      </w:r>
      <w:bookmarkEnd w:id="2"/>
      <w:r w:rsidRPr="00376883">
        <w:rPr>
          <w:rFonts w:ascii="Calibri" w:hAnsi="Calibri" w:cs="Calibri"/>
          <w:szCs w:val="20"/>
          <w:lang w:val="es-ES"/>
        </w:rPr>
        <w:t>https://www.youtube.com/watch?v=FQMwmBNNOnQ</w:t>
      </w:r>
      <w:r w:rsidR="007E1ABE" w:rsidRPr="00376883">
        <w:rPr>
          <w:rFonts w:ascii="Calibri" w:hAnsi="Calibri" w:cs="Calibri"/>
          <w:szCs w:val="20"/>
          <w:lang w:val="es-ES"/>
        </w:rPr>
        <w:t xml:space="preserve"> </w:t>
      </w:r>
    </w:p>
    <w:p w14:paraId="2466194E" w14:textId="65D0FF2B" w:rsidR="00330FCF" w:rsidRPr="00376883" w:rsidRDefault="00D1101C" w:rsidP="007C3F1C">
      <w:pPr>
        <w:adjustRightInd w:val="0"/>
        <w:snapToGrid w:val="0"/>
        <w:spacing w:before="240" w:after="120" w:line="240" w:lineRule="auto"/>
        <w:jc w:val="both"/>
        <w:rPr>
          <w:rFonts w:ascii="Calibri" w:hAnsi="Calibri" w:cs="Calibri"/>
          <w:b/>
          <w:bCs/>
          <w:i/>
          <w:iCs/>
          <w:color w:val="1F3864" w:themeColor="accent1" w:themeShade="80"/>
          <w:sz w:val="24"/>
          <w:lang w:val="es-ES"/>
        </w:rPr>
      </w:pPr>
      <w:r w:rsidRPr="00376883">
        <w:rPr>
          <w:rFonts w:ascii="Calibri" w:hAnsi="Calibri" w:cs="Calibri"/>
          <w:b/>
          <w:bCs/>
          <w:i/>
          <w:iCs/>
          <w:color w:val="1F3864" w:themeColor="accent1" w:themeShade="80"/>
          <w:sz w:val="24"/>
          <w:lang w:val="es-ES"/>
        </w:rPr>
        <w:t>8.2.8 Sonidos</w:t>
      </w:r>
    </w:p>
    <w:p w14:paraId="0B2F1F2E" w14:textId="77777777" w:rsidR="00293017" w:rsidRPr="00376883" w:rsidRDefault="00293017" w:rsidP="007C3F1C">
      <w:pPr>
        <w:adjustRightInd w:val="0"/>
        <w:snapToGrid w:val="0"/>
        <w:spacing w:before="120" w:after="120" w:line="240" w:lineRule="auto"/>
        <w:ind w:left="567" w:hanging="567"/>
        <w:rPr>
          <w:rFonts w:ascii="Calibri" w:hAnsi="Calibri" w:cs="Calibri"/>
          <w:szCs w:val="20"/>
          <w:lang w:val="es-ES"/>
        </w:rPr>
      </w:pPr>
      <w:r w:rsidRPr="00376883">
        <w:rPr>
          <w:rFonts w:ascii="Calibri" w:hAnsi="Calibri" w:cs="Calibri"/>
          <w:szCs w:val="20"/>
          <w:lang w:val="es-ES"/>
        </w:rPr>
        <w:t>Nirvana. (1991). Smells like teen spirit [Song]. On Nevermind. DGC.</w:t>
      </w:r>
    </w:p>
    <w:p w14:paraId="29CBE262" w14:textId="77777777" w:rsidR="00293017" w:rsidRPr="00376883" w:rsidRDefault="00293017" w:rsidP="007C3F1C">
      <w:pPr>
        <w:adjustRightInd w:val="0"/>
        <w:snapToGrid w:val="0"/>
        <w:spacing w:before="120" w:after="120" w:line="240" w:lineRule="auto"/>
        <w:ind w:left="567" w:hanging="567"/>
        <w:rPr>
          <w:rFonts w:ascii="Calibri" w:hAnsi="Calibri" w:cs="Calibri"/>
          <w:szCs w:val="20"/>
          <w:lang w:val="es-ES"/>
        </w:rPr>
      </w:pPr>
      <w:r w:rsidRPr="00376883">
        <w:rPr>
          <w:rFonts w:ascii="Calibri" w:hAnsi="Calibri" w:cs="Calibri"/>
          <w:szCs w:val="20"/>
          <w:lang w:val="es-ES"/>
        </w:rPr>
        <w:t>Andrews, F. (2009). The house she lived in. [Song recorded by The Veils]. On Sun Gangs. Rough Trade.</w:t>
      </w:r>
    </w:p>
    <w:p w14:paraId="5D96EA57" w14:textId="15A0DA9D" w:rsidR="00330FCF" w:rsidRPr="00376883" w:rsidRDefault="00F34A14" w:rsidP="007C3F1C">
      <w:pPr>
        <w:adjustRightInd w:val="0"/>
        <w:snapToGrid w:val="0"/>
        <w:spacing w:before="240" w:after="120" w:line="240" w:lineRule="auto"/>
        <w:jc w:val="both"/>
        <w:rPr>
          <w:rFonts w:ascii="Calibri" w:hAnsi="Calibri" w:cs="Calibri"/>
          <w:b/>
          <w:bCs/>
          <w:i/>
          <w:iCs/>
          <w:color w:val="1F3864" w:themeColor="accent1" w:themeShade="80"/>
          <w:sz w:val="24"/>
          <w:lang w:val="es-ES"/>
        </w:rPr>
      </w:pPr>
      <w:r w:rsidRPr="00376883">
        <w:rPr>
          <w:rFonts w:ascii="Calibri" w:hAnsi="Calibri" w:cs="Calibri"/>
          <w:b/>
          <w:bCs/>
          <w:i/>
          <w:iCs/>
          <w:color w:val="1F3864" w:themeColor="accent1" w:themeShade="80"/>
          <w:sz w:val="24"/>
          <w:lang w:val="es-ES"/>
        </w:rPr>
        <w:t>8.2.9 P</w:t>
      </w:r>
      <w:r w:rsidR="00AB744B" w:rsidRPr="00376883">
        <w:rPr>
          <w:rFonts w:ascii="Calibri" w:hAnsi="Calibri" w:cs="Calibri"/>
          <w:b/>
          <w:bCs/>
          <w:i/>
          <w:iCs/>
          <w:color w:val="1F3864" w:themeColor="accent1" w:themeShade="80"/>
          <w:sz w:val="24"/>
          <w:lang w:val="es-ES"/>
        </w:rPr>
        <w:t>o</w:t>
      </w:r>
      <w:r w:rsidRPr="00376883">
        <w:rPr>
          <w:rFonts w:ascii="Calibri" w:hAnsi="Calibri" w:cs="Calibri"/>
          <w:b/>
          <w:bCs/>
          <w:i/>
          <w:iCs/>
          <w:color w:val="1F3864" w:themeColor="accent1" w:themeShade="80"/>
          <w:sz w:val="24"/>
          <w:lang w:val="es-ES"/>
        </w:rPr>
        <w:t>dcasts</w:t>
      </w:r>
    </w:p>
    <w:p w14:paraId="09CA77E0" w14:textId="77777777" w:rsidR="00293017" w:rsidRPr="00376883" w:rsidRDefault="00293017" w:rsidP="007C3F1C">
      <w:pPr>
        <w:adjustRightInd w:val="0"/>
        <w:snapToGrid w:val="0"/>
        <w:spacing w:before="120" w:after="120" w:line="240" w:lineRule="auto"/>
        <w:ind w:left="567" w:hanging="567"/>
        <w:rPr>
          <w:rFonts w:ascii="Calibri" w:hAnsi="Calibri" w:cs="Calibri"/>
          <w:szCs w:val="20"/>
          <w:lang w:val="es-ES"/>
        </w:rPr>
      </w:pPr>
      <w:r w:rsidRPr="00376883">
        <w:rPr>
          <w:rFonts w:ascii="Calibri" w:hAnsi="Calibri" w:cs="Calibri"/>
          <w:szCs w:val="20"/>
          <w:lang w:val="es-ES"/>
        </w:rPr>
        <w:t>Santos, L. (Host). (n.d.) Psychopaths and superheroes (No. 1) [Audio podcast episode]. In The happiness lab with Dr. Laurie Santos. Pushkin Industries. https://www.happinesslab.fm/season-2-episodes/episode-1</w:t>
      </w:r>
    </w:p>
    <w:p w14:paraId="248BB3B9" w14:textId="376580E7" w:rsidR="00B31A4D" w:rsidRPr="00376883" w:rsidRDefault="00293017" w:rsidP="007C3F1C">
      <w:pPr>
        <w:adjustRightInd w:val="0"/>
        <w:snapToGrid w:val="0"/>
        <w:spacing w:before="240" w:after="120" w:line="240" w:lineRule="auto"/>
        <w:ind w:left="567" w:hanging="567"/>
        <w:rPr>
          <w:b/>
          <w:bCs/>
          <w:lang w:val="es-ES"/>
        </w:rPr>
        <w:sectPr w:rsidR="00B31A4D" w:rsidRPr="00376883" w:rsidSect="00552159">
          <w:type w:val="continuous"/>
          <w:pgSz w:w="11906" w:h="16838" w:code="9"/>
          <w:pgMar w:top="1701" w:right="1134" w:bottom="1701" w:left="1701" w:header="709" w:footer="709" w:gutter="0"/>
          <w:cols w:space="567"/>
          <w:docGrid w:linePitch="360"/>
        </w:sectPr>
      </w:pPr>
      <w:r w:rsidRPr="00376883">
        <w:rPr>
          <w:rFonts w:ascii="Calibri" w:hAnsi="Calibri" w:cs="Calibri"/>
          <w:szCs w:val="20"/>
          <w:lang w:val="es-ES"/>
        </w:rPr>
        <w:t>Hersher, R. (2020, March 19). Spring starts today all over America, which is weird [Radio broadcast]. NPR. https://www.npr.org/2020/03/19/817237429/spring-starts-today-all-over america-which-is-weird</w:t>
      </w:r>
    </w:p>
    <w:p w14:paraId="43F9106E" w14:textId="2F8F4B0F" w:rsidR="00291DE6" w:rsidRPr="00376883" w:rsidRDefault="00F34A14" w:rsidP="009618C7">
      <w:pPr>
        <w:adjustRightInd w:val="0"/>
        <w:snapToGrid w:val="0"/>
        <w:spacing w:before="240" w:after="120" w:line="240" w:lineRule="auto"/>
        <w:ind w:left="567" w:hanging="567"/>
        <w:rPr>
          <w:rFonts w:ascii="Calibri" w:hAnsi="Calibri" w:cs="Calibri"/>
          <w:color w:val="1F3864" w:themeColor="accent1" w:themeShade="80"/>
          <w:sz w:val="24"/>
          <w:lang w:val="es-ES"/>
        </w:rPr>
        <w:sectPr w:rsidR="00291DE6" w:rsidRPr="00376883" w:rsidSect="00552159">
          <w:type w:val="continuous"/>
          <w:pgSz w:w="11906" w:h="16838" w:code="9"/>
          <w:pgMar w:top="1701" w:right="1134" w:bottom="1701" w:left="1701" w:header="709" w:footer="709" w:gutter="0"/>
          <w:cols w:space="708"/>
          <w:docGrid w:linePitch="360"/>
        </w:sectPr>
      </w:pPr>
      <w:r w:rsidRPr="00376883">
        <w:rPr>
          <w:b/>
          <w:bCs/>
          <w:color w:val="1F3864" w:themeColor="accent1" w:themeShade="80"/>
          <w:sz w:val="24"/>
          <w:szCs w:val="24"/>
          <w:lang w:val="es-ES"/>
        </w:rPr>
        <w:t>8.3 Figuras</w:t>
      </w:r>
    </w:p>
    <w:p w14:paraId="6202327D" w14:textId="434A4E68" w:rsidR="0023752E" w:rsidRPr="00376883" w:rsidRDefault="0023752E" w:rsidP="0098320C">
      <w:pPr>
        <w:pStyle w:val="Leyendadefiguraotabla"/>
        <w:adjustRightInd w:val="0"/>
        <w:snapToGrid w:val="0"/>
        <w:spacing w:after="120"/>
        <w:ind w:firstLine="709"/>
        <w:jc w:val="both"/>
        <w:rPr>
          <w:rFonts w:ascii="Calibri" w:hAnsi="Calibri" w:cs="Calibri"/>
          <w:bCs/>
          <w:i w:val="0"/>
          <w:sz w:val="22"/>
          <w:szCs w:val="22"/>
          <w:lang w:val="es-ES"/>
        </w:rPr>
      </w:pPr>
      <w:r w:rsidRPr="00376883">
        <w:rPr>
          <w:rFonts w:ascii="Calibri" w:hAnsi="Calibri" w:cs="Calibri"/>
          <w:bCs/>
          <w:i w:val="0"/>
          <w:sz w:val="22"/>
          <w:szCs w:val="22"/>
          <w:lang w:val="es-ES"/>
        </w:rPr>
        <w:t>Las figuras deben presentarse con buena resolución. Ex.:</w:t>
      </w:r>
    </w:p>
    <w:p w14:paraId="55963FD1" w14:textId="40FC0B2A" w:rsidR="00F34A14" w:rsidRPr="00376883" w:rsidRDefault="00F34A14" w:rsidP="0098320C">
      <w:pPr>
        <w:pStyle w:val="Leyendadefiguraotabla"/>
        <w:adjustRightInd w:val="0"/>
        <w:snapToGrid w:val="0"/>
        <w:spacing w:after="0"/>
        <w:rPr>
          <w:rFonts w:ascii="Calibri" w:hAnsi="Calibri" w:cs="Calibri"/>
          <w:b/>
          <w:sz w:val="20"/>
          <w:szCs w:val="20"/>
          <w:lang w:val="es-ES"/>
        </w:rPr>
      </w:pPr>
      <w:r w:rsidRPr="00376883">
        <w:rPr>
          <w:rFonts w:ascii="Calibri" w:hAnsi="Calibri" w:cs="Calibri"/>
          <w:b/>
          <w:i w:val="0"/>
          <w:sz w:val="20"/>
          <w:szCs w:val="20"/>
          <w:lang w:val="es-ES"/>
        </w:rPr>
        <w:t xml:space="preserve">Figura 1: </w:t>
      </w:r>
      <w:r w:rsidR="00AB744B" w:rsidRPr="00376883">
        <w:rPr>
          <w:rFonts w:ascii="Calibri" w:hAnsi="Calibri" w:cs="Calibri"/>
          <w:b/>
          <w:i w:val="0"/>
          <w:sz w:val="20"/>
          <w:szCs w:val="20"/>
          <w:lang w:val="es-ES"/>
        </w:rPr>
        <w:t>Título de la figura</w:t>
      </w:r>
    </w:p>
    <w:p w14:paraId="001B17E9" w14:textId="498D5244" w:rsidR="00F34A14" w:rsidRPr="00376883" w:rsidRDefault="00291DE6" w:rsidP="0098320C">
      <w:pPr>
        <w:pStyle w:val="Figura"/>
        <w:adjustRightInd w:val="0"/>
        <w:snapToGrid w:val="0"/>
        <w:spacing w:before="0"/>
        <w:ind w:left="0" w:right="0"/>
        <w:rPr>
          <w:rFonts w:ascii="Calibri" w:hAnsi="Calibri" w:cs="Calibri"/>
          <w:noProof/>
          <w:sz w:val="22"/>
          <w:szCs w:val="22"/>
          <w:lang w:val="es-ES" w:eastAsia="pt-BR"/>
        </w:rPr>
      </w:pPr>
      <w:r w:rsidRPr="00376883">
        <w:rPr>
          <w:lang w:val="es-ES"/>
        </w:rPr>
        <w:object w:dxaOrig="7050" w:dyaOrig="6330" w14:anchorId="346A5C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pt;height:186.75pt" o:ole="" o:bordertopcolor="this" o:borderleftcolor="this" o:borderbottomcolor="this" o:borderrightcolor="this">
            <v:imagedata r:id="rId14" o:title=""/>
            <w10:bordertop type="single" width="8"/>
            <w10:borderleft type="single" width="8"/>
            <w10:borderbottom type="single" width="8"/>
            <w10:borderright type="single" width="8"/>
          </v:shape>
          <o:OLEObject Type="Embed" ProgID="PBrush" ShapeID="_x0000_i1025" DrawAspect="Content" ObjectID="_1775673848" r:id="rId15"/>
        </w:object>
      </w:r>
    </w:p>
    <w:p w14:paraId="2A70F719" w14:textId="60065430" w:rsidR="00F34A14" w:rsidRPr="00376883" w:rsidRDefault="00F34A14" w:rsidP="0098320C">
      <w:pPr>
        <w:pStyle w:val="Figura"/>
        <w:adjustRightInd w:val="0"/>
        <w:snapToGrid w:val="0"/>
        <w:spacing w:before="0" w:after="120"/>
        <w:ind w:left="0" w:right="0"/>
        <w:rPr>
          <w:rFonts w:ascii="Calibri" w:hAnsi="Calibri" w:cs="Calibri"/>
          <w:b/>
          <w:noProof/>
          <w:sz w:val="18"/>
          <w:szCs w:val="18"/>
          <w:lang w:val="es-ES" w:eastAsia="pt-BR"/>
        </w:rPr>
      </w:pPr>
      <w:r w:rsidRPr="00376883">
        <w:rPr>
          <w:rFonts w:ascii="Calibri" w:hAnsi="Calibri" w:cs="Calibri"/>
          <w:b/>
          <w:noProof/>
          <w:sz w:val="18"/>
          <w:szCs w:val="18"/>
          <w:lang w:val="es-ES" w:eastAsia="pt-BR"/>
        </w:rPr>
        <w:t>Fuente</w:t>
      </w:r>
      <w:r w:rsidR="00293017" w:rsidRPr="00376883">
        <w:rPr>
          <w:rFonts w:ascii="Calibri" w:hAnsi="Calibri" w:cs="Calibri"/>
          <w:b/>
          <w:noProof/>
          <w:sz w:val="18"/>
          <w:szCs w:val="18"/>
          <w:lang w:val="es-ES" w:eastAsia="pt-BR"/>
        </w:rPr>
        <w:t xml:space="preserve"> I</w:t>
      </w:r>
      <w:r w:rsidRPr="00376883">
        <w:rPr>
          <w:rFonts w:ascii="Calibri" w:hAnsi="Calibri" w:cs="Calibri"/>
          <w:b/>
          <w:noProof/>
          <w:sz w:val="18"/>
          <w:szCs w:val="18"/>
          <w:lang w:val="es-ES" w:eastAsia="pt-BR"/>
        </w:rPr>
        <w:t>magen: https://br.pinterest.com/luperciolcf/artigos-cient%C3%ADficos/ (2022).</w:t>
      </w:r>
    </w:p>
    <w:p w14:paraId="3C7020A8" w14:textId="77777777" w:rsidR="0098320C" w:rsidRPr="00376883" w:rsidRDefault="0098320C" w:rsidP="0098320C">
      <w:pPr>
        <w:adjustRightInd w:val="0"/>
        <w:snapToGrid w:val="0"/>
        <w:spacing w:before="240" w:after="120" w:line="240" w:lineRule="auto"/>
        <w:jc w:val="both"/>
        <w:rPr>
          <w:b/>
          <w:bCs/>
          <w:i/>
          <w:iCs/>
          <w:color w:val="1F3864" w:themeColor="accent1" w:themeShade="80"/>
          <w:sz w:val="24"/>
          <w:szCs w:val="24"/>
          <w:lang w:val="es-ES"/>
        </w:rPr>
      </w:pPr>
    </w:p>
    <w:p w14:paraId="38F0315C" w14:textId="1AD36FAE" w:rsidR="00E06B80" w:rsidRPr="00376883" w:rsidRDefault="0023752E" w:rsidP="0098320C">
      <w:pPr>
        <w:adjustRightInd w:val="0"/>
        <w:snapToGrid w:val="0"/>
        <w:spacing w:before="240" w:after="120" w:line="240" w:lineRule="auto"/>
        <w:jc w:val="both"/>
        <w:rPr>
          <w:b/>
          <w:bCs/>
          <w:color w:val="1F3864" w:themeColor="accent1" w:themeShade="80"/>
          <w:sz w:val="24"/>
          <w:szCs w:val="24"/>
          <w:lang w:val="es-ES"/>
        </w:rPr>
      </w:pPr>
      <w:r w:rsidRPr="00376883">
        <w:rPr>
          <w:b/>
          <w:bCs/>
          <w:color w:val="1F3864" w:themeColor="accent1" w:themeShade="80"/>
          <w:sz w:val="24"/>
          <w:szCs w:val="24"/>
          <w:lang w:val="es-ES"/>
        </w:rPr>
        <w:lastRenderedPageBreak/>
        <w:t>8.4 Gráficos</w:t>
      </w:r>
    </w:p>
    <w:p w14:paraId="6ADB6C82" w14:textId="388CD777" w:rsidR="00E06B80" w:rsidRPr="00376883" w:rsidRDefault="00E06B80" w:rsidP="0098320C">
      <w:pPr>
        <w:adjustRightInd w:val="0"/>
        <w:snapToGrid w:val="0"/>
        <w:spacing w:before="120" w:after="120" w:line="240" w:lineRule="auto"/>
        <w:ind w:firstLine="709"/>
        <w:rPr>
          <w:rFonts w:ascii="Calibri" w:hAnsi="Calibri" w:cs="Calibri"/>
          <w:lang w:val="es-ES"/>
        </w:rPr>
      </w:pPr>
      <w:r w:rsidRPr="00376883">
        <w:rPr>
          <w:rFonts w:ascii="Calibri" w:hAnsi="Calibri" w:cs="Calibri"/>
          <w:lang w:val="es-ES"/>
        </w:rPr>
        <w:t>Los gráficos deben presentarse con buena resolución. Ex.:</w:t>
      </w:r>
    </w:p>
    <w:p w14:paraId="7EDE96D5" w14:textId="77777777" w:rsidR="00E06B80" w:rsidRPr="00376883" w:rsidRDefault="00E06B80" w:rsidP="0098320C">
      <w:pPr>
        <w:adjustRightInd w:val="0"/>
        <w:snapToGrid w:val="0"/>
        <w:spacing w:before="120" w:after="0" w:line="240" w:lineRule="auto"/>
        <w:jc w:val="center"/>
        <w:rPr>
          <w:rFonts w:ascii="Calibri" w:hAnsi="Calibri" w:cs="Calibri"/>
          <w:b/>
          <w:bCs/>
          <w:color w:val="222A35" w:themeColor="text2" w:themeShade="80"/>
          <w:sz w:val="20"/>
          <w:szCs w:val="20"/>
          <w:lang w:val="es-ES"/>
        </w:rPr>
      </w:pPr>
      <w:r w:rsidRPr="00376883">
        <w:rPr>
          <w:rFonts w:ascii="Calibri" w:hAnsi="Calibri" w:cs="Calibri"/>
          <w:b/>
          <w:bCs/>
          <w:color w:val="222A35" w:themeColor="text2" w:themeShade="80"/>
          <w:sz w:val="20"/>
          <w:szCs w:val="20"/>
          <w:lang w:val="es-ES"/>
        </w:rPr>
        <w:t>Gráfico 1: Título del gráfico</w:t>
      </w:r>
    </w:p>
    <w:p w14:paraId="3C4D60E4" w14:textId="5DD344CC" w:rsidR="00E06B80" w:rsidRPr="00376883" w:rsidRDefault="00E06B80" w:rsidP="0098320C">
      <w:pPr>
        <w:adjustRightInd w:val="0"/>
        <w:snapToGrid w:val="0"/>
        <w:spacing w:after="0" w:line="240" w:lineRule="auto"/>
        <w:jc w:val="center"/>
        <w:rPr>
          <w:rFonts w:ascii="Calibri" w:hAnsi="Calibri" w:cs="Calibri"/>
          <w:color w:val="222A35" w:themeColor="text2" w:themeShade="80"/>
          <w:sz w:val="20"/>
          <w:szCs w:val="20"/>
          <w:lang w:val="es-ES"/>
        </w:rPr>
      </w:pPr>
      <w:r w:rsidRPr="00376883">
        <w:rPr>
          <w:rFonts w:ascii="Calibri" w:hAnsi="Calibri" w:cs="Calibri"/>
          <w:noProof/>
          <w:color w:val="222A35" w:themeColor="text2" w:themeShade="80"/>
          <w:sz w:val="20"/>
          <w:szCs w:val="20"/>
          <w:lang w:val="es-ES"/>
        </w:rPr>
        <w:drawing>
          <wp:inline distT="0" distB="0" distL="0" distR="0" wp14:anchorId="505D2054" wp14:editId="7FF1E5ED">
            <wp:extent cx="2691941" cy="2016000"/>
            <wp:effectExtent l="19050" t="19050" r="13335" b="2286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91941" cy="2016000"/>
                    </a:xfrm>
                    <a:prstGeom prst="rect">
                      <a:avLst/>
                    </a:prstGeom>
                    <a:noFill/>
                    <a:ln>
                      <a:solidFill>
                        <a:schemeClr val="tx1"/>
                      </a:solidFill>
                    </a:ln>
                  </pic:spPr>
                </pic:pic>
              </a:graphicData>
            </a:graphic>
          </wp:inline>
        </w:drawing>
      </w:r>
    </w:p>
    <w:p w14:paraId="7F8AD9E0" w14:textId="6531EB6B" w:rsidR="00E06B80" w:rsidRPr="00376883" w:rsidRDefault="00293017" w:rsidP="0098320C">
      <w:pPr>
        <w:adjustRightInd w:val="0"/>
        <w:snapToGrid w:val="0"/>
        <w:spacing w:after="120" w:line="240" w:lineRule="auto"/>
        <w:jc w:val="center"/>
        <w:rPr>
          <w:rFonts w:ascii="Calibri" w:hAnsi="Calibri" w:cs="Calibri"/>
          <w:b/>
          <w:bCs/>
          <w:color w:val="222A35" w:themeColor="text2" w:themeShade="80"/>
          <w:sz w:val="16"/>
          <w:szCs w:val="16"/>
          <w:lang w:val="es-ES"/>
        </w:rPr>
      </w:pPr>
      <w:r w:rsidRPr="00376883">
        <w:rPr>
          <w:rFonts w:ascii="Calibri" w:hAnsi="Calibri" w:cs="Calibri"/>
          <w:b/>
          <w:bCs/>
          <w:color w:val="222A35" w:themeColor="text2" w:themeShade="80"/>
          <w:sz w:val="16"/>
          <w:szCs w:val="16"/>
          <w:lang w:val="es-ES"/>
        </w:rPr>
        <w:t xml:space="preserve">Fuente </w:t>
      </w:r>
      <w:r w:rsidR="00E06B80" w:rsidRPr="00376883">
        <w:rPr>
          <w:rFonts w:ascii="Calibri" w:hAnsi="Calibri" w:cs="Calibri"/>
          <w:b/>
          <w:bCs/>
          <w:color w:val="222A35" w:themeColor="text2" w:themeShade="80"/>
          <w:sz w:val="16"/>
          <w:szCs w:val="16"/>
          <w:lang w:val="es-ES"/>
        </w:rPr>
        <w:t>Imagen: https://www.diferencia.com/tipos-de-grafico/ (2022).</w:t>
      </w:r>
    </w:p>
    <w:p w14:paraId="3F0E1A7F" w14:textId="5CD0F337" w:rsidR="0023752E" w:rsidRPr="00376883" w:rsidRDefault="00E06B80" w:rsidP="007C3F1C">
      <w:pPr>
        <w:adjustRightInd w:val="0"/>
        <w:snapToGrid w:val="0"/>
        <w:spacing w:before="240" w:after="120" w:line="240" w:lineRule="auto"/>
        <w:jc w:val="both"/>
        <w:rPr>
          <w:b/>
          <w:bCs/>
          <w:color w:val="1F3864" w:themeColor="accent1" w:themeShade="80"/>
          <w:sz w:val="24"/>
          <w:szCs w:val="24"/>
          <w:lang w:val="es-ES"/>
        </w:rPr>
      </w:pPr>
      <w:r w:rsidRPr="00376883">
        <w:rPr>
          <w:b/>
          <w:bCs/>
          <w:color w:val="1F3864" w:themeColor="accent1" w:themeShade="80"/>
          <w:sz w:val="24"/>
          <w:szCs w:val="24"/>
          <w:lang w:val="es-ES"/>
        </w:rPr>
        <w:t xml:space="preserve">8.5 </w:t>
      </w:r>
      <w:r w:rsidR="00293017" w:rsidRPr="00376883">
        <w:rPr>
          <w:b/>
          <w:bCs/>
          <w:color w:val="1F3864" w:themeColor="accent1" w:themeShade="80"/>
          <w:sz w:val="24"/>
          <w:szCs w:val="24"/>
          <w:lang w:val="es-ES"/>
        </w:rPr>
        <w:t>Cuadros</w:t>
      </w:r>
    </w:p>
    <w:p w14:paraId="3B950726" w14:textId="0C227EE3" w:rsidR="0023752E" w:rsidRPr="00376883" w:rsidRDefault="00293017" w:rsidP="0098320C">
      <w:pPr>
        <w:adjustRightInd w:val="0"/>
        <w:snapToGrid w:val="0"/>
        <w:spacing w:before="120" w:after="120" w:line="240" w:lineRule="auto"/>
        <w:ind w:firstLine="709"/>
        <w:jc w:val="both"/>
        <w:rPr>
          <w:lang w:val="es-ES"/>
        </w:rPr>
      </w:pPr>
      <w:r w:rsidRPr="00376883">
        <w:rPr>
          <w:lang w:val="es-ES"/>
        </w:rPr>
        <w:t>Los cuadros</w:t>
      </w:r>
      <w:r w:rsidR="0023752E" w:rsidRPr="00376883">
        <w:rPr>
          <w:lang w:val="es-ES"/>
        </w:rPr>
        <w:t xml:space="preserve"> contienen texto, es decir, generalmente no contienen números ni porcentajes. Deben presentarse de la siguiente manera. Ex.:</w:t>
      </w:r>
    </w:p>
    <w:p w14:paraId="5F4006E8" w14:textId="0AFC805B" w:rsidR="0023752E" w:rsidRPr="00376883" w:rsidRDefault="00293017" w:rsidP="0098320C">
      <w:pPr>
        <w:adjustRightInd w:val="0"/>
        <w:snapToGrid w:val="0"/>
        <w:spacing w:before="120" w:after="0" w:line="240" w:lineRule="auto"/>
        <w:jc w:val="center"/>
        <w:rPr>
          <w:b/>
          <w:bCs/>
          <w:sz w:val="20"/>
          <w:szCs w:val="20"/>
          <w:lang w:val="es-ES"/>
        </w:rPr>
      </w:pPr>
      <w:r w:rsidRPr="00376883">
        <w:rPr>
          <w:b/>
          <w:bCs/>
          <w:sz w:val="20"/>
          <w:szCs w:val="20"/>
          <w:lang w:val="es-ES"/>
        </w:rPr>
        <w:t>Cuadro</w:t>
      </w:r>
      <w:r w:rsidR="0023752E" w:rsidRPr="00376883">
        <w:rPr>
          <w:b/>
          <w:bCs/>
          <w:sz w:val="20"/>
          <w:szCs w:val="20"/>
          <w:lang w:val="es-ES"/>
        </w:rPr>
        <w:t xml:space="preserve"> 1: Título del</w:t>
      </w:r>
      <w:r w:rsidRPr="00376883">
        <w:rPr>
          <w:b/>
          <w:bCs/>
          <w:sz w:val="20"/>
          <w:szCs w:val="20"/>
          <w:lang w:val="es-ES"/>
        </w:rPr>
        <w:t xml:space="preserve"> cuadro</w:t>
      </w:r>
    </w:p>
    <w:tbl>
      <w:tblPr>
        <w:tblW w:w="4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268"/>
        <w:gridCol w:w="628"/>
      </w:tblGrid>
      <w:tr w:rsidR="00E73093" w:rsidRPr="00376883" w14:paraId="145884BD" w14:textId="77777777" w:rsidTr="0098320C">
        <w:trPr>
          <w:jc w:val="center"/>
        </w:trPr>
        <w:tc>
          <w:tcPr>
            <w:tcW w:w="1413" w:type="dxa"/>
            <w:shd w:val="clear" w:color="auto" w:fill="auto"/>
            <w:vAlign w:val="center"/>
          </w:tcPr>
          <w:p w14:paraId="5863A595" w14:textId="0E12117A" w:rsidR="00E73093" w:rsidRPr="00376883" w:rsidRDefault="00E73093" w:rsidP="0098320C">
            <w:pPr>
              <w:adjustRightInd w:val="0"/>
              <w:snapToGrid w:val="0"/>
              <w:spacing w:before="20" w:after="20" w:line="240" w:lineRule="auto"/>
              <w:jc w:val="center"/>
              <w:rPr>
                <w:rFonts w:ascii="Calibri" w:hAnsi="Calibri" w:cs="Calibri"/>
                <w:b/>
                <w:bCs/>
                <w:sz w:val="18"/>
                <w:szCs w:val="18"/>
                <w:lang w:val="es-ES"/>
              </w:rPr>
            </w:pPr>
            <w:r w:rsidRPr="00376883">
              <w:rPr>
                <w:rFonts w:ascii="Calibri" w:hAnsi="Calibri" w:cs="Calibri"/>
                <w:b/>
                <w:bCs/>
                <w:sz w:val="18"/>
                <w:szCs w:val="18"/>
                <w:lang w:val="es-ES"/>
              </w:rPr>
              <w:t>Artículo 1</w:t>
            </w:r>
          </w:p>
        </w:tc>
        <w:tc>
          <w:tcPr>
            <w:tcW w:w="2268" w:type="dxa"/>
            <w:shd w:val="clear" w:color="auto" w:fill="auto"/>
            <w:vAlign w:val="center"/>
          </w:tcPr>
          <w:p w14:paraId="01D41B73" w14:textId="66353981" w:rsidR="00E73093" w:rsidRPr="00376883" w:rsidRDefault="00E73093" w:rsidP="0098320C">
            <w:pPr>
              <w:adjustRightInd w:val="0"/>
              <w:snapToGrid w:val="0"/>
              <w:spacing w:before="20" w:after="20" w:line="240" w:lineRule="auto"/>
              <w:jc w:val="center"/>
              <w:rPr>
                <w:rFonts w:ascii="Calibri" w:hAnsi="Calibri" w:cs="Calibri"/>
                <w:b/>
                <w:bCs/>
                <w:sz w:val="18"/>
                <w:szCs w:val="18"/>
                <w:lang w:val="es-ES"/>
              </w:rPr>
            </w:pPr>
            <w:r w:rsidRPr="00376883">
              <w:rPr>
                <w:rFonts w:ascii="Calibri" w:hAnsi="Calibri" w:cs="Calibri"/>
                <w:b/>
                <w:bCs/>
                <w:sz w:val="18"/>
                <w:szCs w:val="18"/>
                <w:lang w:val="es-ES"/>
              </w:rPr>
              <w:t>Contenido</w:t>
            </w:r>
          </w:p>
        </w:tc>
        <w:tc>
          <w:tcPr>
            <w:tcW w:w="628" w:type="dxa"/>
            <w:shd w:val="clear" w:color="auto" w:fill="auto"/>
            <w:vAlign w:val="center"/>
          </w:tcPr>
          <w:p w14:paraId="412DC7D8" w14:textId="77777777" w:rsidR="00E73093" w:rsidRPr="00376883" w:rsidRDefault="00E73093" w:rsidP="0098320C">
            <w:pPr>
              <w:adjustRightInd w:val="0"/>
              <w:snapToGrid w:val="0"/>
              <w:spacing w:before="20" w:after="20" w:line="240" w:lineRule="auto"/>
              <w:jc w:val="center"/>
              <w:rPr>
                <w:rFonts w:ascii="Calibri" w:hAnsi="Calibri" w:cs="Calibri"/>
                <w:b/>
                <w:bCs/>
                <w:sz w:val="18"/>
                <w:szCs w:val="18"/>
                <w:lang w:val="es-ES"/>
              </w:rPr>
            </w:pPr>
            <w:r w:rsidRPr="00376883">
              <w:rPr>
                <w:rFonts w:ascii="Calibri" w:hAnsi="Calibri" w:cs="Calibri"/>
                <w:b/>
                <w:bCs/>
                <w:sz w:val="18"/>
                <w:szCs w:val="18"/>
                <w:lang w:val="es-ES"/>
              </w:rPr>
              <w:t>Año</w:t>
            </w:r>
          </w:p>
        </w:tc>
      </w:tr>
      <w:tr w:rsidR="00293017" w:rsidRPr="00376883" w14:paraId="45407574" w14:textId="77777777" w:rsidTr="0098320C">
        <w:trPr>
          <w:jc w:val="center"/>
        </w:trPr>
        <w:tc>
          <w:tcPr>
            <w:tcW w:w="1413" w:type="dxa"/>
            <w:shd w:val="clear" w:color="auto" w:fill="auto"/>
          </w:tcPr>
          <w:p w14:paraId="22E8F3EB" w14:textId="6E86872C" w:rsidR="00293017" w:rsidRPr="00376883" w:rsidRDefault="00293017" w:rsidP="0098320C">
            <w:pPr>
              <w:adjustRightInd w:val="0"/>
              <w:snapToGrid w:val="0"/>
              <w:spacing w:before="20" w:after="20" w:line="240" w:lineRule="auto"/>
              <w:rPr>
                <w:rFonts w:ascii="Calibri" w:hAnsi="Calibri" w:cs="Calibri"/>
                <w:sz w:val="18"/>
                <w:szCs w:val="18"/>
                <w:lang w:val="es-ES"/>
              </w:rPr>
            </w:pPr>
            <w:r w:rsidRPr="00376883">
              <w:rPr>
                <w:rFonts w:ascii="Calibri" w:hAnsi="Calibri" w:cs="Calibri"/>
                <w:sz w:val="18"/>
                <w:szCs w:val="18"/>
                <w:lang w:val="es-ES"/>
              </w:rPr>
              <w:t>Elemento A</w:t>
            </w:r>
          </w:p>
        </w:tc>
        <w:tc>
          <w:tcPr>
            <w:tcW w:w="2268" w:type="dxa"/>
            <w:shd w:val="clear" w:color="auto" w:fill="auto"/>
            <w:vAlign w:val="center"/>
          </w:tcPr>
          <w:p w14:paraId="5DE24D1F" w14:textId="1E94C4BD" w:rsidR="00293017" w:rsidRPr="00376883" w:rsidRDefault="00293017" w:rsidP="0098320C">
            <w:pPr>
              <w:adjustRightInd w:val="0"/>
              <w:snapToGrid w:val="0"/>
              <w:spacing w:before="20" w:after="20" w:line="240" w:lineRule="auto"/>
              <w:rPr>
                <w:rFonts w:ascii="Calibri" w:hAnsi="Calibri" w:cs="Calibri"/>
                <w:sz w:val="18"/>
                <w:szCs w:val="18"/>
                <w:lang w:val="es-ES"/>
              </w:rPr>
            </w:pPr>
            <w:r w:rsidRPr="00376883">
              <w:rPr>
                <w:rFonts w:ascii="Calibri" w:hAnsi="Calibri" w:cs="Calibri"/>
                <w:sz w:val="18"/>
                <w:szCs w:val="18"/>
                <w:lang w:val="es-ES"/>
              </w:rPr>
              <w:t>Contenido A</w:t>
            </w:r>
          </w:p>
        </w:tc>
        <w:tc>
          <w:tcPr>
            <w:tcW w:w="628" w:type="dxa"/>
            <w:shd w:val="clear" w:color="auto" w:fill="auto"/>
            <w:vAlign w:val="center"/>
          </w:tcPr>
          <w:p w14:paraId="4DB5746E" w14:textId="04CA6B5F" w:rsidR="00293017" w:rsidRPr="00376883" w:rsidRDefault="00293017" w:rsidP="0098320C">
            <w:pPr>
              <w:adjustRightInd w:val="0"/>
              <w:snapToGrid w:val="0"/>
              <w:spacing w:before="20" w:after="20" w:line="240" w:lineRule="auto"/>
              <w:jc w:val="center"/>
              <w:rPr>
                <w:rFonts w:ascii="Calibri" w:hAnsi="Calibri" w:cs="Calibri"/>
                <w:sz w:val="18"/>
                <w:szCs w:val="18"/>
                <w:lang w:val="es-ES"/>
              </w:rPr>
            </w:pPr>
            <w:r w:rsidRPr="00376883">
              <w:rPr>
                <w:rFonts w:ascii="Calibri" w:hAnsi="Calibri" w:cs="Calibri"/>
                <w:sz w:val="18"/>
                <w:szCs w:val="18"/>
                <w:lang w:val="es-ES"/>
              </w:rPr>
              <w:t>2000</w:t>
            </w:r>
          </w:p>
        </w:tc>
      </w:tr>
      <w:tr w:rsidR="00293017" w:rsidRPr="00376883" w14:paraId="72A86EA8" w14:textId="77777777" w:rsidTr="0098320C">
        <w:trPr>
          <w:jc w:val="center"/>
        </w:trPr>
        <w:tc>
          <w:tcPr>
            <w:tcW w:w="1413" w:type="dxa"/>
            <w:shd w:val="clear" w:color="auto" w:fill="auto"/>
          </w:tcPr>
          <w:p w14:paraId="54E6C6A5" w14:textId="29279B8D" w:rsidR="00293017" w:rsidRPr="00376883" w:rsidRDefault="00293017" w:rsidP="0098320C">
            <w:pPr>
              <w:adjustRightInd w:val="0"/>
              <w:snapToGrid w:val="0"/>
              <w:spacing w:before="20" w:after="20" w:line="240" w:lineRule="auto"/>
              <w:rPr>
                <w:rFonts w:ascii="Calibri" w:hAnsi="Calibri" w:cs="Calibri"/>
                <w:sz w:val="18"/>
                <w:szCs w:val="18"/>
                <w:lang w:val="es-ES"/>
              </w:rPr>
            </w:pPr>
            <w:r w:rsidRPr="00376883">
              <w:rPr>
                <w:rFonts w:ascii="Calibri" w:hAnsi="Calibri" w:cs="Calibri"/>
                <w:sz w:val="18"/>
                <w:szCs w:val="18"/>
                <w:lang w:val="es-ES"/>
              </w:rPr>
              <w:t>Elemento B</w:t>
            </w:r>
          </w:p>
        </w:tc>
        <w:tc>
          <w:tcPr>
            <w:tcW w:w="2268" w:type="dxa"/>
            <w:shd w:val="clear" w:color="auto" w:fill="auto"/>
            <w:vAlign w:val="center"/>
          </w:tcPr>
          <w:p w14:paraId="345F8A2C" w14:textId="09722EF1" w:rsidR="00293017" w:rsidRPr="00376883" w:rsidRDefault="00293017" w:rsidP="0098320C">
            <w:pPr>
              <w:adjustRightInd w:val="0"/>
              <w:snapToGrid w:val="0"/>
              <w:spacing w:before="20" w:after="20" w:line="240" w:lineRule="auto"/>
              <w:rPr>
                <w:rFonts w:ascii="Calibri" w:hAnsi="Calibri" w:cs="Calibri"/>
                <w:sz w:val="18"/>
                <w:szCs w:val="18"/>
                <w:lang w:val="es-ES"/>
              </w:rPr>
            </w:pPr>
            <w:r w:rsidRPr="00376883">
              <w:rPr>
                <w:rFonts w:ascii="Calibri" w:hAnsi="Calibri" w:cs="Calibri"/>
                <w:sz w:val="18"/>
                <w:szCs w:val="18"/>
                <w:lang w:val="es-ES"/>
              </w:rPr>
              <w:t>Contenido B</w:t>
            </w:r>
          </w:p>
        </w:tc>
        <w:tc>
          <w:tcPr>
            <w:tcW w:w="628" w:type="dxa"/>
            <w:shd w:val="clear" w:color="auto" w:fill="auto"/>
            <w:vAlign w:val="center"/>
          </w:tcPr>
          <w:p w14:paraId="504498D8" w14:textId="446FA021" w:rsidR="00293017" w:rsidRPr="00376883" w:rsidRDefault="00293017" w:rsidP="0098320C">
            <w:pPr>
              <w:adjustRightInd w:val="0"/>
              <w:snapToGrid w:val="0"/>
              <w:spacing w:before="20" w:after="20" w:line="240" w:lineRule="auto"/>
              <w:jc w:val="center"/>
              <w:rPr>
                <w:rFonts w:ascii="Calibri" w:hAnsi="Calibri" w:cs="Calibri"/>
                <w:sz w:val="18"/>
                <w:szCs w:val="18"/>
                <w:lang w:val="es-ES"/>
              </w:rPr>
            </w:pPr>
            <w:r w:rsidRPr="00376883">
              <w:rPr>
                <w:rFonts w:ascii="Calibri" w:hAnsi="Calibri" w:cs="Calibri"/>
                <w:sz w:val="18"/>
                <w:szCs w:val="18"/>
                <w:lang w:val="es-ES"/>
              </w:rPr>
              <w:t>2001</w:t>
            </w:r>
          </w:p>
        </w:tc>
      </w:tr>
      <w:tr w:rsidR="00293017" w:rsidRPr="00376883" w14:paraId="08954614" w14:textId="77777777" w:rsidTr="0098320C">
        <w:trPr>
          <w:jc w:val="center"/>
        </w:trPr>
        <w:tc>
          <w:tcPr>
            <w:tcW w:w="1413" w:type="dxa"/>
            <w:shd w:val="clear" w:color="auto" w:fill="auto"/>
          </w:tcPr>
          <w:p w14:paraId="42AA1B37" w14:textId="3387811E" w:rsidR="00293017" w:rsidRPr="00376883" w:rsidRDefault="00293017" w:rsidP="0098320C">
            <w:pPr>
              <w:adjustRightInd w:val="0"/>
              <w:snapToGrid w:val="0"/>
              <w:spacing w:before="20" w:after="20" w:line="240" w:lineRule="auto"/>
              <w:rPr>
                <w:rFonts w:ascii="Calibri" w:hAnsi="Calibri" w:cs="Calibri"/>
                <w:sz w:val="18"/>
                <w:szCs w:val="18"/>
                <w:lang w:val="es-ES"/>
              </w:rPr>
            </w:pPr>
            <w:r w:rsidRPr="00376883">
              <w:rPr>
                <w:rFonts w:ascii="Calibri" w:hAnsi="Calibri" w:cs="Calibri"/>
                <w:sz w:val="18"/>
                <w:szCs w:val="18"/>
                <w:lang w:val="es-ES"/>
              </w:rPr>
              <w:t>Elemento C</w:t>
            </w:r>
          </w:p>
        </w:tc>
        <w:tc>
          <w:tcPr>
            <w:tcW w:w="2268" w:type="dxa"/>
            <w:shd w:val="clear" w:color="auto" w:fill="auto"/>
            <w:vAlign w:val="center"/>
          </w:tcPr>
          <w:p w14:paraId="12E2F44F" w14:textId="4A44A40C" w:rsidR="00293017" w:rsidRPr="00376883" w:rsidRDefault="00293017" w:rsidP="0098320C">
            <w:pPr>
              <w:adjustRightInd w:val="0"/>
              <w:snapToGrid w:val="0"/>
              <w:spacing w:before="20" w:after="20" w:line="240" w:lineRule="auto"/>
              <w:rPr>
                <w:rFonts w:ascii="Calibri" w:hAnsi="Calibri" w:cs="Calibri"/>
                <w:sz w:val="18"/>
                <w:szCs w:val="18"/>
                <w:lang w:val="es-ES"/>
              </w:rPr>
            </w:pPr>
            <w:r w:rsidRPr="00376883">
              <w:rPr>
                <w:rFonts w:ascii="Calibri" w:hAnsi="Calibri" w:cs="Calibri"/>
                <w:sz w:val="18"/>
                <w:szCs w:val="18"/>
                <w:lang w:val="es-ES"/>
              </w:rPr>
              <w:t>contenido C</w:t>
            </w:r>
          </w:p>
        </w:tc>
        <w:tc>
          <w:tcPr>
            <w:tcW w:w="628" w:type="dxa"/>
            <w:shd w:val="clear" w:color="auto" w:fill="auto"/>
            <w:vAlign w:val="center"/>
          </w:tcPr>
          <w:p w14:paraId="27C340AF" w14:textId="20D02E80" w:rsidR="00293017" w:rsidRPr="00376883" w:rsidRDefault="00293017" w:rsidP="0098320C">
            <w:pPr>
              <w:adjustRightInd w:val="0"/>
              <w:snapToGrid w:val="0"/>
              <w:spacing w:before="20" w:after="20" w:line="240" w:lineRule="auto"/>
              <w:jc w:val="center"/>
              <w:rPr>
                <w:rFonts w:ascii="Calibri" w:hAnsi="Calibri" w:cs="Calibri"/>
                <w:sz w:val="18"/>
                <w:szCs w:val="18"/>
                <w:lang w:val="es-ES"/>
              </w:rPr>
            </w:pPr>
            <w:r w:rsidRPr="00376883">
              <w:rPr>
                <w:rFonts w:ascii="Calibri" w:hAnsi="Calibri" w:cs="Calibri"/>
                <w:sz w:val="18"/>
                <w:szCs w:val="18"/>
                <w:lang w:val="es-ES"/>
              </w:rPr>
              <w:t>2002</w:t>
            </w:r>
          </w:p>
        </w:tc>
      </w:tr>
      <w:tr w:rsidR="00293017" w:rsidRPr="00376883" w14:paraId="5445CD3C" w14:textId="77777777" w:rsidTr="0098320C">
        <w:trPr>
          <w:jc w:val="center"/>
        </w:trPr>
        <w:tc>
          <w:tcPr>
            <w:tcW w:w="1413" w:type="dxa"/>
            <w:shd w:val="clear" w:color="auto" w:fill="auto"/>
          </w:tcPr>
          <w:p w14:paraId="21A61A6B" w14:textId="3E4A91D2" w:rsidR="00293017" w:rsidRPr="00376883" w:rsidRDefault="00293017" w:rsidP="0098320C">
            <w:pPr>
              <w:adjustRightInd w:val="0"/>
              <w:snapToGrid w:val="0"/>
              <w:spacing w:before="20" w:after="20" w:line="240" w:lineRule="auto"/>
              <w:rPr>
                <w:rFonts w:ascii="Calibri" w:hAnsi="Calibri" w:cs="Calibri"/>
                <w:sz w:val="18"/>
                <w:szCs w:val="18"/>
                <w:lang w:val="es-ES"/>
              </w:rPr>
            </w:pPr>
            <w:r w:rsidRPr="00376883">
              <w:rPr>
                <w:rFonts w:ascii="Calibri" w:hAnsi="Calibri" w:cs="Calibri"/>
                <w:sz w:val="18"/>
                <w:szCs w:val="18"/>
                <w:lang w:val="es-ES"/>
              </w:rPr>
              <w:t>Elemento D</w:t>
            </w:r>
          </w:p>
        </w:tc>
        <w:tc>
          <w:tcPr>
            <w:tcW w:w="2268" w:type="dxa"/>
            <w:shd w:val="clear" w:color="auto" w:fill="auto"/>
            <w:vAlign w:val="center"/>
          </w:tcPr>
          <w:p w14:paraId="7C50475F" w14:textId="5BC7A3CD" w:rsidR="00293017" w:rsidRPr="00376883" w:rsidRDefault="00293017" w:rsidP="0098320C">
            <w:pPr>
              <w:adjustRightInd w:val="0"/>
              <w:snapToGrid w:val="0"/>
              <w:spacing w:before="20" w:after="20" w:line="240" w:lineRule="auto"/>
              <w:rPr>
                <w:rFonts w:ascii="Calibri" w:hAnsi="Calibri" w:cs="Calibri"/>
                <w:sz w:val="18"/>
                <w:szCs w:val="18"/>
                <w:lang w:val="es-ES"/>
              </w:rPr>
            </w:pPr>
            <w:r w:rsidRPr="00376883">
              <w:rPr>
                <w:rFonts w:ascii="Calibri" w:hAnsi="Calibri" w:cs="Calibri"/>
                <w:sz w:val="18"/>
                <w:szCs w:val="18"/>
                <w:lang w:val="es-ES"/>
              </w:rPr>
              <w:t>Contenido D</w:t>
            </w:r>
          </w:p>
        </w:tc>
        <w:tc>
          <w:tcPr>
            <w:tcW w:w="628" w:type="dxa"/>
            <w:shd w:val="clear" w:color="auto" w:fill="auto"/>
            <w:vAlign w:val="center"/>
          </w:tcPr>
          <w:p w14:paraId="2ECEF2CF" w14:textId="3D20B65D" w:rsidR="00293017" w:rsidRPr="00376883" w:rsidRDefault="00293017" w:rsidP="0098320C">
            <w:pPr>
              <w:adjustRightInd w:val="0"/>
              <w:snapToGrid w:val="0"/>
              <w:spacing w:before="20" w:after="20" w:line="240" w:lineRule="auto"/>
              <w:jc w:val="center"/>
              <w:rPr>
                <w:rFonts w:ascii="Calibri" w:hAnsi="Calibri" w:cs="Calibri"/>
                <w:sz w:val="18"/>
                <w:szCs w:val="18"/>
                <w:lang w:val="es-ES"/>
              </w:rPr>
            </w:pPr>
            <w:r w:rsidRPr="00376883">
              <w:rPr>
                <w:rFonts w:ascii="Calibri" w:hAnsi="Calibri" w:cs="Calibri"/>
                <w:sz w:val="18"/>
                <w:szCs w:val="18"/>
                <w:lang w:val="es-ES"/>
              </w:rPr>
              <w:t>2003</w:t>
            </w:r>
          </w:p>
        </w:tc>
      </w:tr>
      <w:tr w:rsidR="00293017" w:rsidRPr="00376883" w14:paraId="3B29B07F" w14:textId="77777777" w:rsidTr="0098320C">
        <w:trPr>
          <w:jc w:val="center"/>
        </w:trPr>
        <w:tc>
          <w:tcPr>
            <w:tcW w:w="1413" w:type="dxa"/>
            <w:shd w:val="clear" w:color="auto" w:fill="auto"/>
          </w:tcPr>
          <w:p w14:paraId="6C220529" w14:textId="5A0B112C" w:rsidR="00293017" w:rsidRPr="00376883" w:rsidRDefault="00293017" w:rsidP="0098320C">
            <w:pPr>
              <w:adjustRightInd w:val="0"/>
              <w:snapToGrid w:val="0"/>
              <w:spacing w:before="20" w:after="20" w:line="240" w:lineRule="auto"/>
              <w:rPr>
                <w:rFonts w:ascii="Calibri" w:hAnsi="Calibri" w:cs="Calibri"/>
                <w:sz w:val="18"/>
                <w:szCs w:val="18"/>
                <w:lang w:val="es-ES"/>
              </w:rPr>
            </w:pPr>
            <w:r w:rsidRPr="00376883">
              <w:rPr>
                <w:rFonts w:ascii="Calibri" w:hAnsi="Calibri" w:cs="Calibri"/>
                <w:sz w:val="18"/>
                <w:szCs w:val="18"/>
                <w:lang w:val="es-ES"/>
              </w:rPr>
              <w:t>Elemento E</w:t>
            </w:r>
          </w:p>
        </w:tc>
        <w:tc>
          <w:tcPr>
            <w:tcW w:w="2268" w:type="dxa"/>
            <w:shd w:val="clear" w:color="auto" w:fill="auto"/>
            <w:vAlign w:val="center"/>
          </w:tcPr>
          <w:p w14:paraId="702CD739" w14:textId="732E89AB" w:rsidR="00293017" w:rsidRPr="00376883" w:rsidRDefault="00293017" w:rsidP="0098320C">
            <w:pPr>
              <w:adjustRightInd w:val="0"/>
              <w:snapToGrid w:val="0"/>
              <w:spacing w:before="20" w:after="20" w:line="240" w:lineRule="auto"/>
              <w:rPr>
                <w:rFonts w:ascii="Calibri" w:hAnsi="Calibri" w:cs="Calibri"/>
                <w:sz w:val="18"/>
                <w:szCs w:val="18"/>
                <w:lang w:val="es-ES"/>
              </w:rPr>
            </w:pPr>
            <w:r w:rsidRPr="00376883">
              <w:rPr>
                <w:rFonts w:ascii="Calibri" w:hAnsi="Calibri" w:cs="Calibri"/>
                <w:sz w:val="18"/>
                <w:szCs w:val="18"/>
                <w:lang w:val="es-ES"/>
              </w:rPr>
              <w:t>Contenido E</w:t>
            </w:r>
          </w:p>
        </w:tc>
        <w:tc>
          <w:tcPr>
            <w:tcW w:w="628" w:type="dxa"/>
            <w:shd w:val="clear" w:color="auto" w:fill="auto"/>
            <w:vAlign w:val="center"/>
          </w:tcPr>
          <w:p w14:paraId="0349A41D" w14:textId="5550B9D8" w:rsidR="00293017" w:rsidRPr="00376883" w:rsidRDefault="00293017" w:rsidP="0098320C">
            <w:pPr>
              <w:adjustRightInd w:val="0"/>
              <w:snapToGrid w:val="0"/>
              <w:spacing w:before="20" w:after="20" w:line="240" w:lineRule="auto"/>
              <w:jc w:val="center"/>
              <w:rPr>
                <w:rFonts w:ascii="Calibri" w:hAnsi="Calibri" w:cs="Calibri"/>
                <w:sz w:val="18"/>
                <w:szCs w:val="18"/>
                <w:lang w:val="es-ES"/>
              </w:rPr>
            </w:pPr>
            <w:r w:rsidRPr="00376883">
              <w:rPr>
                <w:rFonts w:ascii="Calibri" w:hAnsi="Calibri" w:cs="Calibri"/>
                <w:sz w:val="18"/>
                <w:szCs w:val="18"/>
                <w:lang w:val="es-ES"/>
              </w:rPr>
              <w:t>2004</w:t>
            </w:r>
          </w:p>
        </w:tc>
      </w:tr>
      <w:tr w:rsidR="00293017" w:rsidRPr="00376883" w14:paraId="248C97F7" w14:textId="77777777" w:rsidTr="0098320C">
        <w:trPr>
          <w:jc w:val="center"/>
        </w:trPr>
        <w:tc>
          <w:tcPr>
            <w:tcW w:w="1413" w:type="dxa"/>
            <w:shd w:val="clear" w:color="auto" w:fill="auto"/>
          </w:tcPr>
          <w:p w14:paraId="3C1DD315" w14:textId="65F16044" w:rsidR="00293017" w:rsidRPr="00376883" w:rsidRDefault="00293017" w:rsidP="0098320C">
            <w:pPr>
              <w:adjustRightInd w:val="0"/>
              <w:snapToGrid w:val="0"/>
              <w:spacing w:before="20" w:after="20" w:line="240" w:lineRule="auto"/>
              <w:rPr>
                <w:rFonts w:ascii="Calibri" w:hAnsi="Calibri" w:cs="Calibri"/>
                <w:sz w:val="18"/>
                <w:szCs w:val="18"/>
                <w:lang w:val="es-ES"/>
              </w:rPr>
            </w:pPr>
            <w:r w:rsidRPr="00376883">
              <w:rPr>
                <w:rFonts w:ascii="Calibri" w:hAnsi="Calibri" w:cs="Calibri"/>
                <w:sz w:val="18"/>
                <w:szCs w:val="18"/>
                <w:lang w:val="es-ES"/>
              </w:rPr>
              <w:t>Elemento F</w:t>
            </w:r>
          </w:p>
        </w:tc>
        <w:tc>
          <w:tcPr>
            <w:tcW w:w="2268" w:type="dxa"/>
            <w:shd w:val="clear" w:color="auto" w:fill="auto"/>
            <w:vAlign w:val="center"/>
          </w:tcPr>
          <w:p w14:paraId="5F379C47" w14:textId="33C9C755" w:rsidR="00293017" w:rsidRPr="00376883" w:rsidRDefault="00293017" w:rsidP="0098320C">
            <w:pPr>
              <w:adjustRightInd w:val="0"/>
              <w:snapToGrid w:val="0"/>
              <w:spacing w:before="20" w:after="20" w:line="240" w:lineRule="auto"/>
              <w:rPr>
                <w:rFonts w:ascii="Calibri" w:hAnsi="Calibri" w:cs="Calibri"/>
                <w:sz w:val="18"/>
                <w:szCs w:val="18"/>
                <w:lang w:val="es-ES"/>
              </w:rPr>
            </w:pPr>
            <w:r w:rsidRPr="00376883">
              <w:rPr>
                <w:rFonts w:ascii="Calibri" w:hAnsi="Calibri" w:cs="Calibri"/>
                <w:sz w:val="18"/>
                <w:szCs w:val="18"/>
                <w:lang w:val="es-ES"/>
              </w:rPr>
              <w:t>Contenido F</w:t>
            </w:r>
          </w:p>
        </w:tc>
        <w:tc>
          <w:tcPr>
            <w:tcW w:w="628" w:type="dxa"/>
            <w:shd w:val="clear" w:color="auto" w:fill="auto"/>
            <w:vAlign w:val="center"/>
          </w:tcPr>
          <w:p w14:paraId="73732CDA" w14:textId="4BB56DEA" w:rsidR="00293017" w:rsidRPr="00376883" w:rsidRDefault="00293017" w:rsidP="0098320C">
            <w:pPr>
              <w:adjustRightInd w:val="0"/>
              <w:snapToGrid w:val="0"/>
              <w:spacing w:before="20" w:after="20" w:line="240" w:lineRule="auto"/>
              <w:jc w:val="center"/>
              <w:rPr>
                <w:rFonts w:ascii="Calibri" w:hAnsi="Calibri" w:cs="Calibri"/>
                <w:sz w:val="18"/>
                <w:szCs w:val="18"/>
                <w:lang w:val="es-ES"/>
              </w:rPr>
            </w:pPr>
            <w:r w:rsidRPr="00376883">
              <w:rPr>
                <w:rFonts w:ascii="Calibri" w:hAnsi="Calibri" w:cs="Calibri"/>
                <w:sz w:val="18"/>
                <w:szCs w:val="18"/>
                <w:lang w:val="es-ES"/>
              </w:rPr>
              <w:t>2005</w:t>
            </w:r>
          </w:p>
        </w:tc>
      </w:tr>
    </w:tbl>
    <w:p w14:paraId="1CEABF17" w14:textId="0195357C" w:rsidR="00F34A14" w:rsidRPr="00376883" w:rsidRDefault="0023752E" w:rsidP="0098320C">
      <w:pPr>
        <w:adjustRightInd w:val="0"/>
        <w:snapToGrid w:val="0"/>
        <w:spacing w:after="120" w:line="240" w:lineRule="auto"/>
        <w:jc w:val="center"/>
        <w:rPr>
          <w:b/>
          <w:bCs/>
          <w:sz w:val="18"/>
          <w:szCs w:val="18"/>
          <w:lang w:val="es-ES"/>
        </w:rPr>
      </w:pPr>
      <w:r w:rsidRPr="00376883">
        <w:rPr>
          <w:b/>
          <w:bCs/>
          <w:sz w:val="18"/>
          <w:szCs w:val="18"/>
          <w:lang w:val="es-ES"/>
        </w:rPr>
        <w:t>Fuente: Elaboración propia (2022).</w:t>
      </w:r>
    </w:p>
    <w:p w14:paraId="58E6E381" w14:textId="16369A40" w:rsidR="00E73093" w:rsidRPr="00376883" w:rsidRDefault="00E73093" w:rsidP="0098320C">
      <w:pPr>
        <w:adjustRightInd w:val="0"/>
        <w:snapToGrid w:val="0"/>
        <w:spacing w:before="240" w:after="120" w:line="240" w:lineRule="auto"/>
        <w:rPr>
          <w:rFonts w:ascii="Calibri" w:hAnsi="Calibri" w:cs="Calibri"/>
          <w:b/>
          <w:bCs/>
          <w:color w:val="1F3864" w:themeColor="accent1" w:themeShade="80"/>
          <w:sz w:val="24"/>
          <w:szCs w:val="24"/>
          <w:lang w:val="es-ES"/>
        </w:rPr>
      </w:pPr>
      <w:r w:rsidRPr="00376883">
        <w:rPr>
          <w:rFonts w:ascii="Calibri" w:hAnsi="Calibri" w:cs="Calibri"/>
          <w:b/>
          <w:bCs/>
          <w:color w:val="1F3864" w:themeColor="accent1" w:themeShade="80"/>
          <w:sz w:val="24"/>
          <w:szCs w:val="24"/>
          <w:lang w:val="es-ES"/>
        </w:rPr>
        <w:t>8.6 Tablas</w:t>
      </w:r>
    </w:p>
    <w:p w14:paraId="5E84CAC2" w14:textId="793B436E" w:rsidR="00E73093" w:rsidRPr="00376883" w:rsidRDefault="00E73093" w:rsidP="0098320C">
      <w:pPr>
        <w:adjustRightInd w:val="0"/>
        <w:snapToGrid w:val="0"/>
        <w:spacing w:before="120" w:after="120" w:line="240" w:lineRule="auto"/>
        <w:ind w:firstLine="709"/>
        <w:jc w:val="both"/>
        <w:rPr>
          <w:rFonts w:ascii="Calibri" w:hAnsi="Calibri" w:cs="Calibri"/>
          <w:lang w:val="es-ES"/>
        </w:rPr>
      </w:pPr>
      <w:r w:rsidRPr="00376883">
        <w:rPr>
          <w:rFonts w:ascii="Calibri" w:hAnsi="Calibri" w:cs="Calibri"/>
          <w:lang w:val="es-ES"/>
        </w:rPr>
        <w:t>Las tablas contienen números y/o porcentajes. Deben presentarse de la siguiente manera. Ex.:</w:t>
      </w:r>
    </w:p>
    <w:p w14:paraId="276365C5" w14:textId="6BB621F6" w:rsidR="00E73093" w:rsidRPr="00376883" w:rsidRDefault="00E73093" w:rsidP="0098320C">
      <w:pPr>
        <w:adjustRightInd w:val="0"/>
        <w:snapToGrid w:val="0"/>
        <w:spacing w:before="120" w:after="0" w:line="240" w:lineRule="auto"/>
        <w:jc w:val="center"/>
        <w:rPr>
          <w:rFonts w:ascii="Calibri" w:hAnsi="Calibri" w:cs="Calibri"/>
          <w:b/>
          <w:sz w:val="20"/>
          <w:szCs w:val="18"/>
          <w:lang w:val="es-ES"/>
        </w:rPr>
      </w:pPr>
      <w:r w:rsidRPr="00376883">
        <w:rPr>
          <w:rFonts w:ascii="Calibri" w:hAnsi="Calibri" w:cs="Calibri"/>
          <w:b/>
          <w:sz w:val="20"/>
          <w:szCs w:val="18"/>
          <w:lang w:val="es-ES"/>
        </w:rPr>
        <w:t xml:space="preserve">Tabla 1: </w:t>
      </w:r>
      <w:r w:rsidR="00293017" w:rsidRPr="00376883">
        <w:rPr>
          <w:rFonts w:ascii="Calibri" w:hAnsi="Calibri" w:cs="Calibri"/>
          <w:b/>
          <w:sz w:val="20"/>
          <w:szCs w:val="18"/>
          <w:lang w:val="es-ES"/>
        </w:rPr>
        <w:t>Título de la tabla</w:t>
      </w:r>
    </w:p>
    <w:tbl>
      <w:tblPr>
        <w:tblW w:w="4536" w:type="dxa"/>
        <w:jc w:val="center"/>
        <w:tblBorders>
          <w:top w:val="single" w:sz="12" w:space="0" w:color="000000"/>
          <w:left w:val="nil"/>
          <w:bottom w:val="single" w:sz="12" w:space="0" w:color="000000"/>
          <w:right w:val="nil"/>
          <w:insideH w:val="nil"/>
          <w:insideV w:val="nil"/>
        </w:tblBorders>
        <w:shd w:val="clear" w:color="auto" w:fill="D9D9D9"/>
        <w:tblLayout w:type="fixed"/>
        <w:tblCellMar>
          <w:left w:w="70" w:type="dxa"/>
          <w:right w:w="70" w:type="dxa"/>
        </w:tblCellMar>
        <w:tblLook w:val="00A0" w:firstRow="1" w:lastRow="0" w:firstColumn="1" w:lastColumn="0" w:noHBand="0" w:noVBand="0"/>
      </w:tblPr>
      <w:tblGrid>
        <w:gridCol w:w="2159"/>
        <w:gridCol w:w="2377"/>
      </w:tblGrid>
      <w:tr w:rsidR="00E73093" w:rsidRPr="00376883" w14:paraId="115E1AA7" w14:textId="77777777" w:rsidTr="0098320C">
        <w:trPr>
          <w:cantSplit/>
          <w:jc w:val="center"/>
        </w:trPr>
        <w:tc>
          <w:tcPr>
            <w:tcW w:w="2159" w:type="dxa"/>
            <w:tcBorders>
              <w:top w:val="double" w:sz="4" w:space="0" w:color="auto"/>
              <w:bottom w:val="double" w:sz="4" w:space="0" w:color="auto"/>
              <w:right w:val="nil"/>
            </w:tcBorders>
            <w:shd w:val="clear" w:color="auto" w:fill="D9D9D9"/>
          </w:tcPr>
          <w:p w14:paraId="2B44029F" w14:textId="77777777" w:rsidR="00E73093" w:rsidRPr="00376883" w:rsidRDefault="00E73093" w:rsidP="0098320C">
            <w:pPr>
              <w:pStyle w:val="Tabla-Cabecera"/>
              <w:adjustRightInd w:val="0"/>
              <w:snapToGrid w:val="0"/>
              <w:rPr>
                <w:rFonts w:ascii="Calibri" w:hAnsi="Calibri" w:cs="Calibri"/>
                <w:b/>
                <w:i w:val="0"/>
                <w:szCs w:val="18"/>
                <w:lang w:val="es-ES"/>
              </w:rPr>
            </w:pPr>
            <w:r w:rsidRPr="00376883">
              <w:rPr>
                <w:rFonts w:ascii="Calibri" w:hAnsi="Calibri" w:cs="Calibri"/>
                <w:b/>
                <w:i w:val="0"/>
                <w:szCs w:val="18"/>
                <w:lang w:val="es-ES"/>
              </w:rPr>
              <w:t>Estilo</w:t>
            </w:r>
          </w:p>
        </w:tc>
        <w:tc>
          <w:tcPr>
            <w:tcW w:w="2377" w:type="dxa"/>
            <w:tcBorders>
              <w:top w:val="double" w:sz="4" w:space="0" w:color="auto"/>
              <w:left w:val="nil"/>
              <w:bottom w:val="double" w:sz="4" w:space="0" w:color="auto"/>
            </w:tcBorders>
            <w:shd w:val="clear" w:color="auto" w:fill="D9D9D9"/>
          </w:tcPr>
          <w:p w14:paraId="6B254F3F" w14:textId="77777777" w:rsidR="00E73093" w:rsidRPr="00376883" w:rsidRDefault="00E73093" w:rsidP="0098320C">
            <w:pPr>
              <w:pStyle w:val="Tabla-Cabecera"/>
              <w:adjustRightInd w:val="0"/>
              <w:snapToGrid w:val="0"/>
              <w:jc w:val="center"/>
              <w:rPr>
                <w:rFonts w:ascii="Calibri" w:hAnsi="Calibri" w:cs="Calibri"/>
                <w:b/>
                <w:i w:val="0"/>
                <w:szCs w:val="18"/>
                <w:lang w:val="es-ES"/>
              </w:rPr>
            </w:pPr>
            <w:r w:rsidRPr="00376883">
              <w:rPr>
                <w:rFonts w:ascii="Calibri" w:hAnsi="Calibri" w:cs="Calibri"/>
                <w:b/>
                <w:i w:val="0"/>
                <w:szCs w:val="18"/>
                <w:lang w:val="es-ES"/>
              </w:rPr>
              <w:t>Usar</w:t>
            </w:r>
          </w:p>
        </w:tc>
      </w:tr>
      <w:tr w:rsidR="00E73093" w:rsidRPr="00376883" w14:paraId="5AE1D864" w14:textId="77777777" w:rsidTr="0098320C">
        <w:trPr>
          <w:cantSplit/>
          <w:jc w:val="center"/>
        </w:trPr>
        <w:tc>
          <w:tcPr>
            <w:tcW w:w="2159" w:type="dxa"/>
            <w:tcBorders>
              <w:top w:val="double" w:sz="4" w:space="0" w:color="auto"/>
              <w:bottom w:val="single" w:sz="2" w:space="0" w:color="000000"/>
              <w:right w:val="nil"/>
            </w:tcBorders>
            <w:shd w:val="clear" w:color="auto" w:fill="F2F2F2"/>
          </w:tcPr>
          <w:p w14:paraId="62312865" w14:textId="09EC6A7B" w:rsidR="00E73093" w:rsidRPr="00376883" w:rsidRDefault="00293017" w:rsidP="0098320C">
            <w:pPr>
              <w:pStyle w:val="Tabla-Texto"/>
              <w:adjustRightInd w:val="0"/>
              <w:snapToGrid w:val="0"/>
              <w:rPr>
                <w:rFonts w:ascii="Calibri" w:hAnsi="Calibri" w:cs="Calibri"/>
                <w:szCs w:val="18"/>
                <w:lang w:val="es-ES"/>
              </w:rPr>
            </w:pPr>
            <w:r w:rsidRPr="00376883">
              <w:rPr>
                <w:rFonts w:ascii="Calibri" w:hAnsi="Calibri" w:cs="Calibri"/>
                <w:szCs w:val="18"/>
                <w:lang w:val="es-ES"/>
              </w:rPr>
              <w:t>Estilo 1</w:t>
            </w:r>
          </w:p>
        </w:tc>
        <w:tc>
          <w:tcPr>
            <w:tcW w:w="2377" w:type="dxa"/>
            <w:tcBorders>
              <w:top w:val="double" w:sz="4" w:space="0" w:color="auto"/>
              <w:left w:val="nil"/>
              <w:bottom w:val="single" w:sz="2" w:space="0" w:color="000000"/>
            </w:tcBorders>
            <w:shd w:val="clear" w:color="auto" w:fill="F2F2F2"/>
          </w:tcPr>
          <w:p w14:paraId="12E79F95" w14:textId="77777777" w:rsidR="00E73093" w:rsidRPr="00376883" w:rsidRDefault="00E73093" w:rsidP="0098320C">
            <w:pPr>
              <w:pStyle w:val="Tabla-Texto"/>
              <w:adjustRightInd w:val="0"/>
              <w:snapToGrid w:val="0"/>
              <w:jc w:val="center"/>
              <w:rPr>
                <w:rFonts w:ascii="Calibri" w:hAnsi="Calibri" w:cs="Calibri"/>
                <w:szCs w:val="18"/>
                <w:lang w:val="es-ES"/>
              </w:rPr>
            </w:pPr>
            <w:r w:rsidRPr="00376883">
              <w:rPr>
                <w:rFonts w:ascii="Calibri" w:hAnsi="Calibri" w:cs="Calibri"/>
                <w:szCs w:val="18"/>
                <w:lang w:val="es-ES"/>
              </w:rPr>
              <w:t>10%</w:t>
            </w:r>
          </w:p>
        </w:tc>
      </w:tr>
      <w:tr w:rsidR="00E73093" w:rsidRPr="00376883" w14:paraId="2379EDF0" w14:textId="77777777" w:rsidTr="0098320C">
        <w:trPr>
          <w:cantSplit/>
          <w:jc w:val="center"/>
        </w:trPr>
        <w:tc>
          <w:tcPr>
            <w:tcW w:w="2159" w:type="dxa"/>
            <w:tcBorders>
              <w:top w:val="single" w:sz="2" w:space="0" w:color="000000"/>
              <w:bottom w:val="single" w:sz="2" w:space="0" w:color="000000"/>
              <w:right w:val="nil"/>
            </w:tcBorders>
            <w:shd w:val="clear" w:color="auto" w:fill="D9D9D9"/>
          </w:tcPr>
          <w:p w14:paraId="25375630" w14:textId="7EB7316B" w:rsidR="00E73093" w:rsidRPr="00376883" w:rsidRDefault="00293017" w:rsidP="0098320C">
            <w:pPr>
              <w:pStyle w:val="Tabla-Texto"/>
              <w:adjustRightInd w:val="0"/>
              <w:snapToGrid w:val="0"/>
              <w:rPr>
                <w:rFonts w:ascii="Calibri" w:hAnsi="Calibri" w:cs="Calibri"/>
                <w:szCs w:val="18"/>
                <w:lang w:val="es-ES"/>
              </w:rPr>
            </w:pPr>
            <w:r w:rsidRPr="00376883">
              <w:rPr>
                <w:rFonts w:ascii="Calibri" w:hAnsi="Calibri" w:cs="Calibri"/>
                <w:szCs w:val="18"/>
                <w:lang w:val="es-ES"/>
              </w:rPr>
              <w:t>Estilo 2</w:t>
            </w:r>
          </w:p>
        </w:tc>
        <w:tc>
          <w:tcPr>
            <w:tcW w:w="2377" w:type="dxa"/>
            <w:tcBorders>
              <w:top w:val="single" w:sz="2" w:space="0" w:color="000000"/>
              <w:left w:val="nil"/>
              <w:bottom w:val="single" w:sz="2" w:space="0" w:color="000000"/>
            </w:tcBorders>
            <w:shd w:val="clear" w:color="auto" w:fill="D9D9D9"/>
          </w:tcPr>
          <w:p w14:paraId="56F22B74" w14:textId="1CCC129E" w:rsidR="00E73093" w:rsidRPr="00376883" w:rsidRDefault="008F0C3A" w:rsidP="0098320C">
            <w:pPr>
              <w:pStyle w:val="Tabla-Texto"/>
              <w:adjustRightInd w:val="0"/>
              <w:snapToGrid w:val="0"/>
              <w:jc w:val="center"/>
              <w:rPr>
                <w:rFonts w:ascii="Calibri" w:hAnsi="Calibri" w:cs="Calibri"/>
                <w:szCs w:val="18"/>
                <w:lang w:val="es-ES"/>
              </w:rPr>
            </w:pPr>
            <w:r w:rsidRPr="00376883">
              <w:rPr>
                <w:rFonts w:ascii="Calibri" w:hAnsi="Calibri" w:cs="Calibri"/>
                <w:szCs w:val="18"/>
                <w:lang w:val="es-ES"/>
              </w:rPr>
              <w:t>15%</w:t>
            </w:r>
          </w:p>
        </w:tc>
      </w:tr>
      <w:tr w:rsidR="00E73093" w:rsidRPr="00376883" w14:paraId="3DEEDDCE" w14:textId="77777777" w:rsidTr="0098320C">
        <w:trPr>
          <w:cantSplit/>
          <w:jc w:val="center"/>
        </w:trPr>
        <w:tc>
          <w:tcPr>
            <w:tcW w:w="2159" w:type="dxa"/>
            <w:tcBorders>
              <w:top w:val="single" w:sz="2" w:space="0" w:color="000000"/>
              <w:bottom w:val="single" w:sz="2" w:space="0" w:color="000000"/>
              <w:right w:val="nil"/>
            </w:tcBorders>
            <w:shd w:val="clear" w:color="auto" w:fill="F2F2F2"/>
          </w:tcPr>
          <w:p w14:paraId="17A9E024" w14:textId="0E1FDDA8" w:rsidR="00E73093" w:rsidRPr="00376883" w:rsidRDefault="00293017" w:rsidP="0098320C">
            <w:pPr>
              <w:pStyle w:val="Tabla-Texto"/>
              <w:adjustRightInd w:val="0"/>
              <w:snapToGrid w:val="0"/>
              <w:rPr>
                <w:rFonts w:ascii="Calibri" w:hAnsi="Calibri" w:cs="Calibri"/>
                <w:szCs w:val="18"/>
                <w:lang w:val="es-ES"/>
              </w:rPr>
            </w:pPr>
            <w:r w:rsidRPr="00376883">
              <w:rPr>
                <w:rFonts w:ascii="Calibri" w:hAnsi="Calibri" w:cs="Calibri"/>
                <w:szCs w:val="18"/>
                <w:lang w:val="es-ES"/>
              </w:rPr>
              <w:t>Estilo 3</w:t>
            </w:r>
          </w:p>
        </w:tc>
        <w:tc>
          <w:tcPr>
            <w:tcW w:w="2377" w:type="dxa"/>
            <w:tcBorders>
              <w:top w:val="single" w:sz="2" w:space="0" w:color="000000"/>
              <w:left w:val="nil"/>
              <w:bottom w:val="single" w:sz="2" w:space="0" w:color="000000"/>
            </w:tcBorders>
            <w:shd w:val="clear" w:color="auto" w:fill="F2F2F2"/>
          </w:tcPr>
          <w:p w14:paraId="6B087149" w14:textId="7FE41EDF" w:rsidR="00E73093" w:rsidRPr="00376883" w:rsidRDefault="008F0C3A" w:rsidP="0098320C">
            <w:pPr>
              <w:pStyle w:val="Tabla-Texto"/>
              <w:adjustRightInd w:val="0"/>
              <w:snapToGrid w:val="0"/>
              <w:jc w:val="center"/>
              <w:rPr>
                <w:rFonts w:ascii="Calibri" w:hAnsi="Calibri" w:cs="Calibri"/>
                <w:szCs w:val="18"/>
                <w:lang w:val="es-ES"/>
              </w:rPr>
            </w:pPr>
            <w:r w:rsidRPr="00376883">
              <w:rPr>
                <w:rFonts w:ascii="Calibri" w:hAnsi="Calibri" w:cs="Calibri"/>
                <w:szCs w:val="18"/>
                <w:lang w:val="es-ES"/>
              </w:rPr>
              <w:t>20%</w:t>
            </w:r>
          </w:p>
        </w:tc>
      </w:tr>
      <w:tr w:rsidR="00E73093" w:rsidRPr="00376883" w14:paraId="7ED4ABB9" w14:textId="77777777" w:rsidTr="0098320C">
        <w:trPr>
          <w:cantSplit/>
          <w:jc w:val="center"/>
        </w:trPr>
        <w:tc>
          <w:tcPr>
            <w:tcW w:w="2159" w:type="dxa"/>
            <w:tcBorders>
              <w:top w:val="single" w:sz="2" w:space="0" w:color="000000"/>
              <w:bottom w:val="single" w:sz="2" w:space="0" w:color="000000"/>
              <w:right w:val="nil"/>
            </w:tcBorders>
            <w:shd w:val="clear" w:color="auto" w:fill="D9D9D9"/>
          </w:tcPr>
          <w:p w14:paraId="0FBFEB0D" w14:textId="1A2D30EC" w:rsidR="00E73093" w:rsidRPr="00376883" w:rsidRDefault="00293017" w:rsidP="0098320C">
            <w:pPr>
              <w:pStyle w:val="Tabla-Texto"/>
              <w:adjustRightInd w:val="0"/>
              <w:snapToGrid w:val="0"/>
              <w:rPr>
                <w:rFonts w:ascii="Calibri" w:hAnsi="Calibri" w:cs="Calibri"/>
                <w:szCs w:val="18"/>
                <w:lang w:val="es-ES"/>
              </w:rPr>
            </w:pPr>
            <w:r w:rsidRPr="00376883">
              <w:rPr>
                <w:rFonts w:ascii="Calibri" w:hAnsi="Calibri" w:cs="Calibri"/>
                <w:szCs w:val="18"/>
                <w:lang w:val="es-ES"/>
              </w:rPr>
              <w:t>Estilo 4</w:t>
            </w:r>
          </w:p>
        </w:tc>
        <w:tc>
          <w:tcPr>
            <w:tcW w:w="2377" w:type="dxa"/>
            <w:tcBorders>
              <w:top w:val="single" w:sz="2" w:space="0" w:color="000000"/>
              <w:left w:val="nil"/>
              <w:bottom w:val="single" w:sz="2" w:space="0" w:color="000000"/>
            </w:tcBorders>
            <w:shd w:val="clear" w:color="auto" w:fill="D9D9D9"/>
          </w:tcPr>
          <w:p w14:paraId="50A90293" w14:textId="36079E23" w:rsidR="00E73093" w:rsidRPr="00376883" w:rsidRDefault="008F0C3A" w:rsidP="0098320C">
            <w:pPr>
              <w:pStyle w:val="Tabla-Texto"/>
              <w:adjustRightInd w:val="0"/>
              <w:snapToGrid w:val="0"/>
              <w:jc w:val="center"/>
              <w:rPr>
                <w:rFonts w:ascii="Calibri" w:hAnsi="Calibri" w:cs="Calibri"/>
                <w:szCs w:val="18"/>
                <w:lang w:val="es-ES"/>
              </w:rPr>
            </w:pPr>
            <w:r w:rsidRPr="00376883">
              <w:rPr>
                <w:rFonts w:ascii="Calibri" w:hAnsi="Calibri" w:cs="Calibri"/>
                <w:szCs w:val="18"/>
                <w:lang w:val="es-ES"/>
              </w:rPr>
              <w:t>25%</w:t>
            </w:r>
          </w:p>
        </w:tc>
      </w:tr>
      <w:tr w:rsidR="008F0C3A" w:rsidRPr="00376883" w14:paraId="188206EA" w14:textId="77777777" w:rsidTr="0098320C">
        <w:trPr>
          <w:cantSplit/>
          <w:jc w:val="center"/>
        </w:trPr>
        <w:tc>
          <w:tcPr>
            <w:tcW w:w="2159" w:type="dxa"/>
            <w:tcBorders>
              <w:top w:val="single" w:sz="2" w:space="0" w:color="000000"/>
              <w:bottom w:val="single" w:sz="2" w:space="0" w:color="000000"/>
              <w:right w:val="nil"/>
            </w:tcBorders>
            <w:shd w:val="clear" w:color="auto" w:fill="D9D9D9"/>
          </w:tcPr>
          <w:p w14:paraId="6E4BF801" w14:textId="5B6B5EB7" w:rsidR="008F0C3A" w:rsidRPr="00376883" w:rsidRDefault="00293017" w:rsidP="0098320C">
            <w:pPr>
              <w:pStyle w:val="Tabla-Texto"/>
              <w:adjustRightInd w:val="0"/>
              <w:snapToGrid w:val="0"/>
              <w:rPr>
                <w:rFonts w:ascii="Calibri" w:hAnsi="Calibri" w:cs="Calibri"/>
                <w:szCs w:val="18"/>
                <w:lang w:val="es-ES"/>
              </w:rPr>
            </w:pPr>
            <w:r w:rsidRPr="00376883">
              <w:rPr>
                <w:rFonts w:ascii="Calibri" w:hAnsi="Calibri" w:cs="Calibri"/>
                <w:szCs w:val="18"/>
                <w:lang w:val="es-ES"/>
              </w:rPr>
              <w:t>Estilo 5</w:t>
            </w:r>
          </w:p>
        </w:tc>
        <w:tc>
          <w:tcPr>
            <w:tcW w:w="2377" w:type="dxa"/>
            <w:tcBorders>
              <w:top w:val="single" w:sz="2" w:space="0" w:color="000000"/>
              <w:left w:val="nil"/>
              <w:bottom w:val="single" w:sz="2" w:space="0" w:color="000000"/>
            </w:tcBorders>
            <w:shd w:val="clear" w:color="auto" w:fill="D9D9D9"/>
          </w:tcPr>
          <w:p w14:paraId="737632A6" w14:textId="4BDFEA34" w:rsidR="008F0C3A" w:rsidRPr="00376883" w:rsidRDefault="00E44CEF" w:rsidP="0098320C">
            <w:pPr>
              <w:pStyle w:val="Tabla-Texto"/>
              <w:adjustRightInd w:val="0"/>
              <w:snapToGrid w:val="0"/>
              <w:jc w:val="center"/>
              <w:rPr>
                <w:rFonts w:ascii="Calibri" w:hAnsi="Calibri" w:cs="Calibri"/>
                <w:szCs w:val="18"/>
                <w:lang w:val="es-ES"/>
              </w:rPr>
            </w:pPr>
            <w:r w:rsidRPr="00376883">
              <w:rPr>
                <w:rFonts w:ascii="Calibri" w:hAnsi="Calibri" w:cs="Calibri"/>
                <w:szCs w:val="18"/>
                <w:lang w:val="es-ES"/>
              </w:rPr>
              <w:t>30%</w:t>
            </w:r>
          </w:p>
        </w:tc>
      </w:tr>
      <w:tr w:rsidR="00E73093" w:rsidRPr="00376883" w14:paraId="1B51602A" w14:textId="77777777" w:rsidTr="0098320C">
        <w:trPr>
          <w:cantSplit/>
          <w:jc w:val="center"/>
        </w:trPr>
        <w:tc>
          <w:tcPr>
            <w:tcW w:w="2159" w:type="dxa"/>
            <w:tcBorders>
              <w:top w:val="single" w:sz="2" w:space="0" w:color="000000"/>
              <w:bottom w:val="double" w:sz="4" w:space="0" w:color="000000"/>
              <w:right w:val="nil"/>
            </w:tcBorders>
            <w:shd w:val="clear" w:color="auto" w:fill="F2F2F2"/>
          </w:tcPr>
          <w:p w14:paraId="3FCCCEBE" w14:textId="77777777" w:rsidR="00E73093" w:rsidRPr="00376883" w:rsidRDefault="00E73093" w:rsidP="0098320C">
            <w:pPr>
              <w:pStyle w:val="Tabla-Texto"/>
              <w:adjustRightInd w:val="0"/>
              <w:snapToGrid w:val="0"/>
              <w:rPr>
                <w:rFonts w:ascii="Calibri" w:hAnsi="Calibri" w:cs="Calibri"/>
                <w:b/>
                <w:bCs/>
                <w:szCs w:val="18"/>
                <w:lang w:val="es-ES"/>
              </w:rPr>
            </w:pPr>
            <w:r w:rsidRPr="00376883">
              <w:rPr>
                <w:rFonts w:ascii="Calibri" w:hAnsi="Calibri" w:cs="Calibri"/>
                <w:b/>
                <w:bCs/>
                <w:szCs w:val="18"/>
                <w:lang w:val="es-ES"/>
              </w:rPr>
              <w:t>Total</w:t>
            </w:r>
          </w:p>
        </w:tc>
        <w:tc>
          <w:tcPr>
            <w:tcW w:w="2377" w:type="dxa"/>
            <w:tcBorders>
              <w:top w:val="single" w:sz="2" w:space="0" w:color="000000"/>
              <w:left w:val="nil"/>
              <w:bottom w:val="double" w:sz="4" w:space="0" w:color="000000"/>
            </w:tcBorders>
            <w:shd w:val="clear" w:color="auto" w:fill="F2F2F2"/>
          </w:tcPr>
          <w:p w14:paraId="2F2436A7" w14:textId="77777777" w:rsidR="00E73093" w:rsidRPr="00376883" w:rsidRDefault="00E73093" w:rsidP="0098320C">
            <w:pPr>
              <w:pStyle w:val="Tabla-Texto"/>
              <w:adjustRightInd w:val="0"/>
              <w:snapToGrid w:val="0"/>
              <w:jc w:val="center"/>
              <w:rPr>
                <w:rFonts w:ascii="Calibri" w:hAnsi="Calibri" w:cs="Calibri"/>
                <w:b/>
                <w:bCs/>
                <w:szCs w:val="18"/>
                <w:lang w:val="es-ES"/>
              </w:rPr>
            </w:pPr>
            <w:r w:rsidRPr="00376883">
              <w:rPr>
                <w:rFonts w:ascii="Calibri" w:hAnsi="Calibri" w:cs="Calibri"/>
                <w:b/>
                <w:bCs/>
                <w:szCs w:val="18"/>
                <w:lang w:val="es-ES"/>
              </w:rPr>
              <w:t>100%</w:t>
            </w:r>
          </w:p>
        </w:tc>
      </w:tr>
    </w:tbl>
    <w:p w14:paraId="1BE2E747" w14:textId="77777777" w:rsidR="00E73093" w:rsidRPr="00376883" w:rsidRDefault="00E73093" w:rsidP="0098320C">
      <w:pPr>
        <w:pStyle w:val="Figura"/>
        <w:adjustRightInd w:val="0"/>
        <w:snapToGrid w:val="0"/>
        <w:spacing w:before="0" w:after="120"/>
        <w:ind w:left="0" w:right="0"/>
        <w:rPr>
          <w:rFonts w:ascii="Calibri" w:hAnsi="Calibri" w:cs="Calibri"/>
          <w:b/>
          <w:sz w:val="18"/>
          <w:szCs w:val="18"/>
          <w:lang w:val="es-ES"/>
        </w:rPr>
      </w:pPr>
      <w:r w:rsidRPr="00376883">
        <w:rPr>
          <w:rFonts w:ascii="Calibri" w:hAnsi="Calibri" w:cs="Calibri"/>
          <w:b/>
          <w:noProof/>
          <w:sz w:val="18"/>
          <w:szCs w:val="18"/>
          <w:lang w:val="es-ES" w:eastAsia="pt-BR"/>
        </w:rPr>
        <w:t>Fuente: Elaboración propia (2022).</w:t>
      </w:r>
    </w:p>
    <w:p w14:paraId="4E263737" w14:textId="6BE7AE09" w:rsidR="00F34A14" w:rsidRPr="00376883" w:rsidRDefault="00F34A14" w:rsidP="0098320C">
      <w:pPr>
        <w:pStyle w:val="Ttulo2"/>
        <w:numPr>
          <w:ilvl w:val="0"/>
          <w:numId w:val="0"/>
        </w:numPr>
        <w:pBdr>
          <w:bottom w:val="none" w:sz="0" w:space="0" w:color="auto"/>
        </w:pBdr>
        <w:tabs>
          <w:tab w:val="clear" w:pos="284"/>
        </w:tabs>
        <w:adjustRightInd w:val="0"/>
        <w:snapToGrid w:val="0"/>
        <w:rPr>
          <w:rFonts w:ascii="Calibri" w:hAnsi="Calibri" w:cs="Calibri"/>
          <w:color w:val="1F3864" w:themeColor="accent1" w:themeShade="80"/>
          <w:sz w:val="24"/>
          <w:szCs w:val="24"/>
          <w:lang w:val="es-ES"/>
        </w:rPr>
      </w:pPr>
      <w:r w:rsidRPr="00376883">
        <w:rPr>
          <w:rFonts w:ascii="Calibri" w:hAnsi="Calibri" w:cs="Calibri"/>
          <w:color w:val="1F3864" w:themeColor="accent1" w:themeShade="80"/>
          <w:sz w:val="24"/>
          <w:szCs w:val="24"/>
          <w:lang w:val="es-ES"/>
        </w:rPr>
        <w:lastRenderedPageBreak/>
        <w:t>8.7 Notas</w:t>
      </w:r>
    </w:p>
    <w:p w14:paraId="75987557" w14:textId="4EA75005" w:rsidR="00530F89" w:rsidRPr="00376883" w:rsidRDefault="00530F89" w:rsidP="0098320C">
      <w:pPr>
        <w:adjustRightInd w:val="0"/>
        <w:snapToGrid w:val="0"/>
        <w:spacing w:before="120" w:after="120" w:line="240" w:lineRule="auto"/>
        <w:ind w:firstLine="709"/>
        <w:jc w:val="both"/>
        <w:rPr>
          <w:lang w:val="es-ES" w:eastAsia="es-ES_tradnl"/>
        </w:rPr>
      </w:pPr>
      <w:bookmarkStart w:id="3" w:name="_Hlk101797671"/>
      <w:r w:rsidRPr="00376883">
        <w:rPr>
          <w:lang w:val="es-ES" w:eastAsia="es-ES_tradnl"/>
        </w:rPr>
        <w:t>Las notas explicativas deben utilizarse excepcionalmente. No use notas al pie, sino notas al final. Ex.:</w:t>
      </w:r>
    </w:p>
    <w:p w14:paraId="03B5B6EC" w14:textId="2AD92362" w:rsidR="00530F89" w:rsidRPr="00376883" w:rsidRDefault="00293017" w:rsidP="007C3F1C">
      <w:pPr>
        <w:adjustRightInd w:val="0"/>
        <w:snapToGrid w:val="0"/>
        <w:spacing w:before="240" w:after="120" w:line="240" w:lineRule="auto"/>
        <w:jc w:val="both"/>
        <w:rPr>
          <w:b/>
          <w:bCs/>
          <w:color w:val="1F3864" w:themeColor="accent1" w:themeShade="80"/>
          <w:lang w:val="es-ES" w:eastAsia="es-ES_tradnl"/>
        </w:rPr>
      </w:pPr>
      <w:r w:rsidRPr="00376883">
        <w:rPr>
          <w:b/>
          <w:bCs/>
          <w:color w:val="1F3864" w:themeColor="accent1" w:themeShade="80"/>
          <w:lang w:val="es-ES" w:eastAsia="es-ES_tradnl"/>
        </w:rPr>
        <w:t>NOTAS</w:t>
      </w:r>
    </w:p>
    <w:p w14:paraId="2B2123AE" w14:textId="4184424F" w:rsidR="00F34A14" w:rsidRPr="00376883" w:rsidRDefault="00F34A14" w:rsidP="007C3F1C">
      <w:pPr>
        <w:pStyle w:val="Notas"/>
        <w:adjustRightInd w:val="0"/>
        <w:snapToGrid w:val="0"/>
        <w:spacing w:before="120"/>
        <w:ind w:left="142" w:hanging="142"/>
        <w:rPr>
          <w:rFonts w:ascii="Calibri" w:hAnsi="Calibri" w:cs="Calibri"/>
          <w:sz w:val="20"/>
          <w:szCs w:val="20"/>
          <w:lang w:val="es-ES"/>
        </w:rPr>
      </w:pPr>
      <w:r w:rsidRPr="00376883">
        <w:rPr>
          <w:rFonts w:ascii="Calibri" w:hAnsi="Calibri" w:cs="Calibri"/>
          <w:sz w:val="20"/>
          <w:szCs w:val="20"/>
          <w:vertAlign w:val="superscript"/>
          <w:lang w:val="es-ES"/>
        </w:rPr>
        <w:t xml:space="preserve">1 </w:t>
      </w:r>
      <w:r w:rsidRPr="00376883">
        <w:rPr>
          <w:rFonts w:ascii="Calibri" w:hAnsi="Calibri" w:cs="Calibri"/>
          <w:sz w:val="20"/>
          <w:szCs w:val="20"/>
          <w:lang w:val="es-ES"/>
        </w:rPr>
        <w:t>Las notas deben aparecer al final del texto.</w:t>
      </w:r>
    </w:p>
    <w:p w14:paraId="237FEFF7" w14:textId="46060464" w:rsidR="00214816" w:rsidRPr="00376883" w:rsidRDefault="00F34A14" w:rsidP="007C3F1C">
      <w:pPr>
        <w:pStyle w:val="Notas"/>
        <w:adjustRightInd w:val="0"/>
        <w:snapToGrid w:val="0"/>
        <w:spacing w:before="120"/>
        <w:ind w:left="142" w:hanging="142"/>
        <w:rPr>
          <w:lang w:val="es-ES"/>
        </w:rPr>
      </w:pPr>
      <w:r w:rsidRPr="00376883">
        <w:rPr>
          <w:rFonts w:ascii="Calibri" w:hAnsi="Calibri" w:cs="Calibri"/>
          <w:sz w:val="20"/>
          <w:szCs w:val="20"/>
          <w:vertAlign w:val="superscript"/>
          <w:lang w:val="es-ES"/>
        </w:rPr>
        <w:t xml:space="preserve">2 </w:t>
      </w:r>
      <w:r w:rsidRPr="00376883">
        <w:rPr>
          <w:rFonts w:ascii="Calibri" w:hAnsi="Calibri" w:cs="Calibri"/>
          <w:sz w:val="20"/>
          <w:szCs w:val="20"/>
          <w:lang w:val="es-ES"/>
        </w:rPr>
        <w:t>Las notas deben aparecer al final del texto.</w:t>
      </w:r>
      <w:bookmarkEnd w:id="3"/>
    </w:p>
    <w:sectPr w:rsidR="00214816" w:rsidRPr="00376883" w:rsidSect="00552159">
      <w:type w:val="continuous"/>
      <w:pgSz w:w="11906" w:h="16838" w:code="9"/>
      <w:pgMar w:top="1701" w:right="1134" w:bottom="1701" w:left="1701" w:header="709" w:footer="709"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3577BE" w14:textId="77777777" w:rsidR="00552159" w:rsidRDefault="00552159" w:rsidP="00214816">
      <w:pPr>
        <w:spacing w:after="0" w:line="240" w:lineRule="auto"/>
      </w:pPr>
      <w:r>
        <w:separator/>
      </w:r>
    </w:p>
  </w:endnote>
  <w:endnote w:type="continuationSeparator" w:id="0">
    <w:p w14:paraId="3429E05E" w14:textId="77777777" w:rsidR="00552159" w:rsidRDefault="00552159" w:rsidP="00214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A20205" w14:textId="77777777" w:rsidR="006D03D1" w:rsidRDefault="006D03D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58C205" w14:textId="0672D419" w:rsidR="00844BB9" w:rsidRPr="009067FB" w:rsidRDefault="00844BB9" w:rsidP="00462C09">
    <w:pPr>
      <w:pStyle w:val="Rodap"/>
      <w:pBdr>
        <w:top w:val="single" w:sz="8" w:space="0" w:color="1F3864" w:themeColor="accent1" w:themeShade="80"/>
        <w:bottom w:val="single" w:sz="8" w:space="1" w:color="1F3864" w:themeColor="accent1" w:themeShade="80"/>
      </w:pBdr>
      <w:adjustRightInd w:val="0"/>
      <w:snapToGrid w:val="0"/>
      <w:spacing w:before="120"/>
      <w:jc w:val="center"/>
      <w:rPr>
        <w:b/>
        <w:bCs/>
        <w:color w:val="1F3864" w:themeColor="accent1" w:themeShade="80"/>
        <w:lang w:val="es-ES"/>
      </w:rPr>
    </w:pPr>
    <w:r w:rsidRPr="009067FB">
      <w:rPr>
        <w:b/>
        <w:bCs/>
        <w:color w:val="1F3864" w:themeColor="accent1" w:themeShade="80"/>
        <w:lang w:val="es-ES"/>
      </w:rPr>
      <w:t>Revista EDICIC, San José (Costa Rica), v.</w:t>
    </w:r>
    <w:r w:rsidR="00504D5D">
      <w:rPr>
        <w:b/>
        <w:bCs/>
        <w:color w:val="1F3864" w:themeColor="accent1" w:themeShade="80"/>
        <w:lang w:val="es-ES"/>
      </w:rPr>
      <w:t>X</w:t>
    </w:r>
    <w:r w:rsidRPr="009067FB">
      <w:rPr>
        <w:b/>
        <w:bCs/>
        <w:color w:val="1F3864" w:themeColor="accent1" w:themeShade="80"/>
        <w:lang w:val="es-ES"/>
      </w:rPr>
      <w:t xml:space="preserve">, </w:t>
    </w:r>
    <w:r w:rsidR="00237F1A">
      <w:rPr>
        <w:b/>
        <w:bCs/>
        <w:color w:val="1F3864" w:themeColor="accent1" w:themeShade="80"/>
        <w:lang w:val="es-ES"/>
      </w:rPr>
      <w:t>e</w:t>
    </w:r>
    <w:r w:rsidR="00504D5D">
      <w:rPr>
        <w:b/>
        <w:bCs/>
        <w:color w:val="1F3864" w:themeColor="accent1" w:themeShade="80"/>
        <w:lang w:val="es-ES"/>
      </w:rPr>
      <w:t>-X</w:t>
    </w:r>
    <w:r w:rsidR="00237F1A">
      <w:rPr>
        <w:b/>
        <w:bCs/>
        <w:color w:val="1F3864" w:themeColor="accent1" w:themeShade="80"/>
        <w:lang w:val="es-ES"/>
      </w:rPr>
      <w:t xml:space="preserve">, </w:t>
    </w:r>
    <w:r w:rsidR="006D03D1">
      <w:rPr>
        <w:b/>
        <w:bCs/>
        <w:color w:val="1F3864" w:themeColor="accent1" w:themeShade="80"/>
        <w:lang w:val="es-ES"/>
      </w:rPr>
      <w:t xml:space="preserve">p.X-X, </w:t>
    </w:r>
    <w:r w:rsidRPr="009067FB">
      <w:rPr>
        <w:b/>
        <w:bCs/>
        <w:color w:val="1F3864" w:themeColor="accent1" w:themeShade="80"/>
        <w:lang w:val="es-ES"/>
      </w:rPr>
      <w:t>202</w:t>
    </w:r>
    <w:r w:rsidR="00504D5D">
      <w:rPr>
        <w:b/>
        <w:bCs/>
        <w:color w:val="1F3864" w:themeColor="accent1" w:themeShade="80"/>
        <w:lang w:val="es-ES"/>
      </w:rPr>
      <w:t>X</w:t>
    </w:r>
    <w:r w:rsidRPr="009067FB">
      <w:rPr>
        <w:b/>
        <w:bCs/>
        <w:color w:val="1F3864" w:themeColor="accent1" w:themeShade="80"/>
        <w:lang w:val="es-ES"/>
      </w:rPr>
      <w:t>. ISSN: 2236-5753</w:t>
    </w:r>
  </w:p>
  <w:p w14:paraId="3C30FE73" w14:textId="43D517C8" w:rsidR="009067FB" w:rsidRPr="00462C09" w:rsidRDefault="00237F1A" w:rsidP="00462C09">
    <w:pPr>
      <w:pStyle w:val="Rodap"/>
      <w:pBdr>
        <w:top w:val="single" w:sz="8" w:space="0" w:color="1F3864" w:themeColor="accent1" w:themeShade="80"/>
        <w:bottom w:val="single" w:sz="8" w:space="1" w:color="1F3864" w:themeColor="accent1" w:themeShade="80"/>
      </w:pBdr>
      <w:adjustRightInd w:val="0"/>
      <w:snapToGrid w:val="0"/>
      <w:rPr>
        <w:color w:val="4472C4" w:themeColor="accent1"/>
        <w:sz w:val="18"/>
        <w:szCs w:val="18"/>
        <w:lang w:val="es-ES"/>
      </w:rPr>
    </w:pPr>
    <w:r>
      <w:rPr>
        <w:noProof/>
        <w:sz w:val="18"/>
        <w:szCs w:val="18"/>
        <w:lang w:val="es-ES"/>
      </w:rPr>
      <w:drawing>
        <wp:inline distT="0" distB="0" distL="0" distR="0" wp14:anchorId="5CBD5AE6" wp14:editId="0CD5DE53">
          <wp:extent cx="504000" cy="252000"/>
          <wp:effectExtent l="0" t="0" r="0" b="0"/>
          <wp:docPr id="1944591168" name="Imagem 1" descr="Desenho de um círcul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4591168" name="Imagem 1" descr="Desenho de um círculo&#10;&#10;Descrição gerada automaticamente com confiança média"/>
                  <pic:cNvPicPr/>
                </pic:nvPicPr>
                <pic:blipFill>
                  <a:blip r:embed="rId1">
                    <a:extLst>
                      <a:ext uri="{28A0092B-C50C-407E-A947-70E740481C1C}">
                        <a14:useLocalDpi xmlns:a14="http://schemas.microsoft.com/office/drawing/2010/main" val="0"/>
                      </a:ext>
                    </a:extLst>
                  </a:blip>
                  <a:stretch>
                    <a:fillRect/>
                  </a:stretch>
                </pic:blipFill>
                <pic:spPr>
                  <a:xfrm>
                    <a:off x="0" y="0"/>
                    <a:ext cx="504000" cy="252000"/>
                  </a:xfrm>
                  <a:prstGeom prst="rect">
                    <a:avLst/>
                  </a:prstGeom>
                </pic:spPr>
              </pic:pic>
            </a:graphicData>
          </a:graphic>
        </wp:inline>
      </w:drawing>
    </w:r>
    <w:r>
      <w:rPr>
        <w:sz w:val="18"/>
        <w:szCs w:val="18"/>
        <w:lang w:val="es-ES"/>
      </w:rPr>
      <w:t xml:space="preserve">       </w:t>
    </w:r>
    <w:r w:rsidR="009067FB" w:rsidRPr="009067FB">
      <w:rPr>
        <w:sz w:val="18"/>
        <w:szCs w:val="18"/>
        <w:lang w:val="es-ES"/>
      </w:rPr>
      <w:t xml:space="preserve">Este documento tiene licencia bajo la </w:t>
    </w:r>
    <w:hyperlink r:id="rId2" w:history="1">
      <w:r w:rsidR="009067FB" w:rsidRPr="00462C09">
        <w:rPr>
          <w:rStyle w:val="Hyperlink"/>
          <w:color w:val="4472C4" w:themeColor="accent1"/>
          <w:sz w:val="18"/>
          <w:szCs w:val="18"/>
          <w:u w:val="none"/>
          <w:lang w:val="es-ES"/>
        </w:rPr>
        <w:t>Creative Commons Attribution</w:t>
      </w:r>
      <w:r>
        <w:rPr>
          <w:rStyle w:val="Hyperlink"/>
          <w:color w:val="4472C4" w:themeColor="accent1"/>
          <w:sz w:val="18"/>
          <w:szCs w:val="18"/>
          <w:u w:val="none"/>
          <w:lang w:val="es-ES"/>
        </w:rPr>
        <w:t xml:space="preserve"> </w:t>
      </w:r>
      <w:r w:rsidR="009067FB" w:rsidRPr="00462C09">
        <w:rPr>
          <w:rStyle w:val="Hyperlink"/>
          <w:color w:val="4472C4" w:themeColor="accent1"/>
          <w:sz w:val="18"/>
          <w:szCs w:val="18"/>
          <w:u w:val="none"/>
          <w:lang w:val="es-ES"/>
        </w:rPr>
        <w:t>4.0 International</w:t>
      </w:r>
    </w:hyperlink>
    <w:r w:rsidR="009067FB" w:rsidRPr="00462C09">
      <w:rPr>
        <w:color w:val="4472C4" w:themeColor="accent1"/>
        <w:sz w:val="18"/>
        <w:szCs w:val="18"/>
        <w:lang w:val="es-E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E02745" w14:textId="2B87976B" w:rsidR="007637B5" w:rsidRPr="007637B5" w:rsidRDefault="007637B5" w:rsidP="002235B6">
    <w:pPr>
      <w:pStyle w:val="Rodap"/>
      <w:pBdr>
        <w:top w:val="single" w:sz="24" w:space="1" w:color="1F3864" w:themeColor="accent1" w:themeShade="80"/>
        <w:bottom w:val="single" w:sz="24" w:space="1" w:color="1F3864" w:themeColor="accent1" w:themeShade="80"/>
      </w:pBdr>
      <w:jc w:val="center"/>
      <w:rPr>
        <w:b/>
        <w:bCs/>
        <w:color w:val="222A35" w:themeColor="text2" w:themeShade="80"/>
        <w:lang w:val="es-ES"/>
      </w:rPr>
    </w:pPr>
    <w:r w:rsidRPr="007637B5">
      <w:rPr>
        <w:b/>
        <w:bCs/>
        <w:color w:val="222A35" w:themeColor="text2" w:themeShade="80"/>
        <w:lang w:val="es-ES"/>
      </w:rPr>
      <w:t>Revista EDICIC, San José (Costa Rica), v.1, n.1, p.1-2, 2022. ISSN: 2236-5753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46C985" w14:textId="77777777" w:rsidR="00552159" w:rsidRDefault="00552159" w:rsidP="00214816">
      <w:pPr>
        <w:spacing w:after="0" w:line="240" w:lineRule="auto"/>
      </w:pPr>
      <w:r>
        <w:separator/>
      </w:r>
    </w:p>
  </w:footnote>
  <w:footnote w:type="continuationSeparator" w:id="0">
    <w:p w14:paraId="05918632" w14:textId="77777777" w:rsidR="00552159" w:rsidRDefault="00552159" w:rsidP="002148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6B6242" w14:textId="77777777" w:rsidR="006D03D1" w:rsidRDefault="006D03D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DBF521" w14:textId="769CF0B0" w:rsidR="00844BB9" w:rsidRDefault="00844BB9" w:rsidP="00462C09">
    <w:pPr>
      <w:pStyle w:val="Cabealho"/>
      <w:pBdr>
        <w:top w:val="single" w:sz="8" w:space="1" w:color="1F3864" w:themeColor="accent1" w:themeShade="80"/>
        <w:bottom w:val="single" w:sz="8" w:space="1" w:color="1F3864" w:themeColor="accent1" w:themeShade="80"/>
      </w:pBdr>
      <w:adjustRightInd w:val="0"/>
      <w:snapToGrid w:val="0"/>
      <w:spacing w:after="120"/>
    </w:pPr>
    <w:r>
      <w:rPr>
        <w:noProof/>
      </w:rPr>
      <w:drawing>
        <wp:inline distT="0" distB="0" distL="0" distR="0" wp14:anchorId="1DF5DFBE" wp14:editId="7C9544B3">
          <wp:extent cx="2250045" cy="1080000"/>
          <wp:effectExtent l="0" t="0" r="0" b="6350"/>
          <wp:docPr id="6" name="Imagem 6" descr="Logotip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Logotipo&#10;&#10;Descrição gerada automaticamente com confiança baixa"/>
                  <pic:cNvPicPr/>
                </pic:nvPicPr>
                <pic:blipFill>
                  <a:blip r:embed="rId1">
                    <a:extLst>
                      <a:ext uri="{28A0092B-C50C-407E-A947-70E740481C1C}">
                        <a14:useLocalDpi xmlns:a14="http://schemas.microsoft.com/office/drawing/2010/main" val="0"/>
                      </a:ext>
                    </a:extLst>
                  </a:blip>
                  <a:stretch>
                    <a:fillRect/>
                  </a:stretch>
                </pic:blipFill>
                <pic:spPr>
                  <a:xfrm>
                    <a:off x="0" y="0"/>
                    <a:ext cx="2250045" cy="1080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BF42AF" w14:textId="63E46C01" w:rsidR="00214816" w:rsidRDefault="00214816" w:rsidP="002235B6">
    <w:pPr>
      <w:pStyle w:val="Cabealho"/>
      <w:pBdr>
        <w:top w:val="single" w:sz="24" w:space="1" w:color="1F3864" w:themeColor="accent1" w:themeShade="80"/>
        <w:bottom w:val="single" w:sz="24" w:space="1" w:color="002060"/>
      </w:pBdr>
    </w:pPr>
    <w:r>
      <w:rPr>
        <w:noProof/>
      </w:rPr>
      <w:drawing>
        <wp:inline distT="0" distB="0" distL="0" distR="0" wp14:anchorId="4D104E1C" wp14:editId="4273150B">
          <wp:extent cx="2250045" cy="1080000"/>
          <wp:effectExtent l="0" t="0" r="0" b="6350"/>
          <wp:docPr id="3" name="Imagem 3" descr="Logotip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Logotipo&#10;&#10;Descrição gerada automaticamente com confiança baixa"/>
                  <pic:cNvPicPr/>
                </pic:nvPicPr>
                <pic:blipFill>
                  <a:blip r:embed="rId1">
                    <a:extLst>
                      <a:ext uri="{28A0092B-C50C-407E-A947-70E740481C1C}">
                        <a14:useLocalDpi xmlns:a14="http://schemas.microsoft.com/office/drawing/2010/main" val="0"/>
                      </a:ext>
                    </a:extLst>
                  </a:blip>
                  <a:stretch>
                    <a:fillRect/>
                  </a:stretch>
                </pic:blipFill>
                <pic:spPr>
                  <a:xfrm>
                    <a:off x="0" y="0"/>
                    <a:ext cx="2250045" cy="108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4C17DD"/>
    <w:multiLevelType w:val="hybridMultilevel"/>
    <w:tmpl w:val="76A40A3C"/>
    <w:lvl w:ilvl="0" w:tplc="2858178E">
      <w:start w:val="1"/>
      <w:numFmt w:val="lowerLetter"/>
      <w:lvlText w:val="%1)"/>
      <w:lvlJc w:val="left"/>
      <w:pPr>
        <w:ind w:left="1069" w:hanging="360"/>
      </w:pPr>
      <w:rPr>
        <w:rFonts w:ascii="Calibri" w:hAnsi="Calibri" w:hint="default"/>
        <w:b w:val="0"/>
        <w:i w:val="0"/>
        <w:sz w:val="24"/>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15:restartNumberingAfterBreak="0">
    <w:nsid w:val="30AC681A"/>
    <w:multiLevelType w:val="hybridMultilevel"/>
    <w:tmpl w:val="0ECE3ADE"/>
    <w:lvl w:ilvl="0" w:tplc="2858178E">
      <w:start w:val="1"/>
      <w:numFmt w:val="lowerLetter"/>
      <w:lvlText w:val="%1)"/>
      <w:lvlJc w:val="left"/>
      <w:pPr>
        <w:ind w:left="1080" w:hanging="360"/>
      </w:pPr>
      <w:rPr>
        <w:rFonts w:ascii="Calibri" w:hAnsi="Calibri" w:hint="default"/>
        <w:b w:val="0"/>
        <w:i w:val="0"/>
        <w:sz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33B57571"/>
    <w:multiLevelType w:val="hybridMultilevel"/>
    <w:tmpl w:val="E20C6450"/>
    <w:lvl w:ilvl="0" w:tplc="2858178E">
      <w:start w:val="1"/>
      <w:numFmt w:val="lowerLetter"/>
      <w:lvlText w:val="%1)"/>
      <w:lvlJc w:val="left"/>
      <w:pPr>
        <w:ind w:left="1069" w:hanging="360"/>
      </w:pPr>
      <w:rPr>
        <w:rFonts w:ascii="Calibri" w:hAnsi="Calibri" w:hint="default"/>
        <w:b w:val="0"/>
        <w:i w:val="0"/>
        <w:sz w:val="24"/>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341E22EF"/>
    <w:multiLevelType w:val="hybridMultilevel"/>
    <w:tmpl w:val="57302B6C"/>
    <w:lvl w:ilvl="0" w:tplc="9DD6B7B8">
      <w:start w:val="1"/>
      <w:numFmt w:val="decimal"/>
      <w:lvlText w:val="%1"/>
      <w:lvlJc w:val="left"/>
      <w:pPr>
        <w:ind w:left="360" w:hanging="360"/>
      </w:pPr>
      <w:rPr>
        <w:rFonts w:hint="default"/>
      </w:rPr>
    </w:lvl>
    <w:lvl w:ilvl="1" w:tplc="FFA88EB0">
      <w:start w:val="1"/>
      <w:numFmt w:val="lowerLetter"/>
      <w:lvlText w:val="%2)"/>
      <w:lvlJc w:val="left"/>
      <w:pPr>
        <w:ind w:left="1080" w:hanging="360"/>
      </w:pPr>
      <w:rPr>
        <w:rFonts w:hint="default"/>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37E51378"/>
    <w:multiLevelType w:val="hybridMultilevel"/>
    <w:tmpl w:val="1D967C8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2DB168D"/>
    <w:multiLevelType w:val="hybridMultilevel"/>
    <w:tmpl w:val="C32C0B02"/>
    <w:lvl w:ilvl="0" w:tplc="2858178E">
      <w:start w:val="1"/>
      <w:numFmt w:val="lowerLetter"/>
      <w:lvlText w:val="%1)"/>
      <w:lvlJc w:val="left"/>
      <w:pPr>
        <w:ind w:left="720" w:hanging="360"/>
      </w:pPr>
      <w:rPr>
        <w:rFonts w:ascii="Calibri" w:hAnsi="Calibri" w:hint="default"/>
        <w:b w:val="0"/>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11849F9"/>
    <w:multiLevelType w:val="hybridMultilevel"/>
    <w:tmpl w:val="219CD530"/>
    <w:lvl w:ilvl="0" w:tplc="A9F4992C">
      <w:start w:val="1"/>
      <w:numFmt w:val="lowerLetter"/>
      <w:lvlText w:val="%1)"/>
      <w:lvlJc w:val="left"/>
      <w:pPr>
        <w:ind w:left="1069" w:hanging="360"/>
      </w:pPr>
      <w:rPr>
        <w:rFonts w:ascii="Calibri" w:hAnsi="Calibri" w:hint="default"/>
        <w:b w:val="0"/>
        <w:bCs w:val="0"/>
        <w:i w:val="0"/>
        <w:iCs w:val="0"/>
        <w:caps w:val="0"/>
        <w:strike w:val="0"/>
        <w:dstrike w:val="0"/>
        <w:vanish w:val="0"/>
        <w:color w:val="auto"/>
        <w:spacing w:val="-1"/>
        <w:w w:val="99"/>
        <w:sz w:val="22"/>
        <w:szCs w:val="20"/>
        <w:u w:val="none"/>
        <w:vertAlign w:val="baseline"/>
        <w:em w:val="none"/>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5D3C0440"/>
    <w:multiLevelType w:val="hybridMultilevel"/>
    <w:tmpl w:val="B90C732E"/>
    <w:lvl w:ilvl="0" w:tplc="D4A0C06C">
      <w:start w:val="1"/>
      <w:numFmt w:val="lowerLetter"/>
      <w:lvlText w:val="%1)"/>
      <w:lvlJc w:val="left"/>
      <w:pPr>
        <w:ind w:left="1069" w:hanging="360"/>
      </w:pPr>
      <w:rPr>
        <w:rFonts w:ascii="Calibri" w:hAnsi="Calibri" w:hint="default"/>
        <w:b w:val="0"/>
        <w:bCs w:val="0"/>
        <w:i w:val="0"/>
        <w:iCs w:val="0"/>
        <w:caps w:val="0"/>
        <w:strike w:val="0"/>
        <w:dstrike w:val="0"/>
        <w:vanish w:val="0"/>
        <w:color w:val="auto"/>
        <w:spacing w:val="-1"/>
        <w:w w:val="99"/>
        <w:sz w:val="22"/>
        <w:szCs w:val="20"/>
        <w:u w:val="none"/>
        <w:vertAlign w:val="baseline"/>
        <w:em w:val="none"/>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8" w15:restartNumberingAfterBreak="0">
    <w:nsid w:val="78EF47A7"/>
    <w:multiLevelType w:val="multilevel"/>
    <w:tmpl w:val="980474FE"/>
    <w:lvl w:ilvl="0">
      <w:start w:val="1"/>
      <w:numFmt w:val="none"/>
      <w:pStyle w:val="Ttulo1"/>
      <w:lvlText w:val="%1"/>
      <w:lvlJc w:val="left"/>
      <w:pPr>
        <w:tabs>
          <w:tab w:val="num" w:pos="0"/>
        </w:tabs>
        <w:ind w:left="0" w:firstLine="0"/>
      </w:pPr>
      <w:rPr>
        <w:rFonts w:hint="default"/>
      </w:rPr>
    </w:lvl>
    <w:lvl w:ilvl="1">
      <w:start w:val="1"/>
      <w:numFmt w:val="decimal"/>
      <w:pStyle w:val="Ttulo2"/>
      <w:lvlText w:val="%1%2. "/>
      <w:lvlJc w:val="left"/>
      <w:pPr>
        <w:tabs>
          <w:tab w:val="num" w:pos="0"/>
        </w:tabs>
        <w:ind w:left="0" w:firstLine="0"/>
      </w:pPr>
      <w:rPr>
        <w:rFonts w:hint="default"/>
      </w:rPr>
    </w:lvl>
    <w:lvl w:ilvl="2">
      <w:start w:val="1"/>
      <w:numFmt w:val="decimal"/>
      <w:pStyle w:val="Ttulo3"/>
      <w:lvlText w:val="%1%2.%3. "/>
      <w:lvlJc w:val="left"/>
      <w:pPr>
        <w:tabs>
          <w:tab w:val="num" w:pos="0"/>
        </w:tabs>
        <w:ind w:left="0" w:firstLine="0"/>
      </w:pPr>
      <w:rPr>
        <w:rFonts w:hint="default"/>
      </w:rPr>
    </w:lvl>
    <w:lvl w:ilvl="3">
      <w:start w:val="1"/>
      <w:numFmt w:val="decimal"/>
      <w:pStyle w:val="Ttulo4"/>
      <w:lvlText w:val="%1%2.%3.%4. "/>
      <w:lvlJc w:val="left"/>
      <w:pPr>
        <w:tabs>
          <w:tab w:val="num" w:pos="0"/>
        </w:tabs>
        <w:ind w:left="0" w:firstLine="0"/>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9" w15:restartNumberingAfterBreak="0">
    <w:nsid w:val="7D3641BC"/>
    <w:multiLevelType w:val="hybridMultilevel"/>
    <w:tmpl w:val="22F46E2C"/>
    <w:lvl w:ilvl="0" w:tplc="34920D2E">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16cid:durableId="1025404989">
    <w:abstractNumId w:val="9"/>
  </w:num>
  <w:num w:numId="2" w16cid:durableId="1402169586">
    <w:abstractNumId w:val="3"/>
  </w:num>
  <w:num w:numId="3" w16cid:durableId="1007369447">
    <w:abstractNumId w:val="4"/>
  </w:num>
  <w:num w:numId="4" w16cid:durableId="596059973">
    <w:abstractNumId w:val="1"/>
  </w:num>
  <w:num w:numId="5" w16cid:durableId="956066177">
    <w:abstractNumId w:val="5"/>
  </w:num>
  <w:num w:numId="6" w16cid:durableId="1688751153">
    <w:abstractNumId w:val="2"/>
  </w:num>
  <w:num w:numId="7" w16cid:durableId="559244038">
    <w:abstractNumId w:val="0"/>
  </w:num>
  <w:num w:numId="8" w16cid:durableId="1764296693">
    <w:abstractNumId w:val="8"/>
  </w:num>
  <w:num w:numId="9" w16cid:durableId="1422993445">
    <w:abstractNumId w:val="6"/>
  </w:num>
  <w:num w:numId="10" w16cid:durableId="10604413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816"/>
    <w:rsid w:val="00013B1E"/>
    <w:rsid w:val="0013288C"/>
    <w:rsid w:val="00214816"/>
    <w:rsid w:val="00214BA7"/>
    <w:rsid w:val="002235B6"/>
    <w:rsid w:val="0023752E"/>
    <w:rsid w:val="00237F1A"/>
    <w:rsid w:val="00272E5C"/>
    <w:rsid w:val="00291DE6"/>
    <w:rsid w:val="00293017"/>
    <w:rsid w:val="00300D86"/>
    <w:rsid w:val="00304BFF"/>
    <w:rsid w:val="00330362"/>
    <w:rsid w:val="00330FCF"/>
    <w:rsid w:val="00353B5A"/>
    <w:rsid w:val="00362F88"/>
    <w:rsid w:val="00364DCE"/>
    <w:rsid w:val="00374C89"/>
    <w:rsid w:val="00376883"/>
    <w:rsid w:val="003C7387"/>
    <w:rsid w:val="00406A9D"/>
    <w:rsid w:val="00462C09"/>
    <w:rsid w:val="00467182"/>
    <w:rsid w:val="004900A0"/>
    <w:rsid w:val="004C7530"/>
    <w:rsid w:val="00504D5D"/>
    <w:rsid w:val="00530F89"/>
    <w:rsid w:val="00552159"/>
    <w:rsid w:val="005E49EA"/>
    <w:rsid w:val="00651D8F"/>
    <w:rsid w:val="006675C2"/>
    <w:rsid w:val="00694205"/>
    <w:rsid w:val="006A6A3F"/>
    <w:rsid w:val="006D03D1"/>
    <w:rsid w:val="006D4C52"/>
    <w:rsid w:val="006D5774"/>
    <w:rsid w:val="006E08AE"/>
    <w:rsid w:val="00722EF0"/>
    <w:rsid w:val="0075745D"/>
    <w:rsid w:val="00763069"/>
    <w:rsid w:val="007637B5"/>
    <w:rsid w:val="007C3F1C"/>
    <w:rsid w:val="007E1ABE"/>
    <w:rsid w:val="007F39E4"/>
    <w:rsid w:val="007F51C1"/>
    <w:rsid w:val="00841A80"/>
    <w:rsid w:val="00844BB9"/>
    <w:rsid w:val="008833D0"/>
    <w:rsid w:val="008F0C3A"/>
    <w:rsid w:val="009067FB"/>
    <w:rsid w:val="00911D0F"/>
    <w:rsid w:val="00933677"/>
    <w:rsid w:val="009618C7"/>
    <w:rsid w:val="0098320C"/>
    <w:rsid w:val="00983375"/>
    <w:rsid w:val="009834DF"/>
    <w:rsid w:val="009901F9"/>
    <w:rsid w:val="00995021"/>
    <w:rsid w:val="009A422A"/>
    <w:rsid w:val="009D33F3"/>
    <w:rsid w:val="00A21273"/>
    <w:rsid w:val="00AB744B"/>
    <w:rsid w:val="00AD0E1F"/>
    <w:rsid w:val="00AD2B89"/>
    <w:rsid w:val="00B31A4D"/>
    <w:rsid w:val="00B434F6"/>
    <w:rsid w:val="00B960ED"/>
    <w:rsid w:val="00BB5114"/>
    <w:rsid w:val="00BE100C"/>
    <w:rsid w:val="00C82980"/>
    <w:rsid w:val="00CC146F"/>
    <w:rsid w:val="00CF22E2"/>
    <w:rsid w:val="00CF3C6B"/>
    <w:rsid w:val="00CF4811"/>
    <w:rsid w:val="00D1101C"/>
    <w:rsid w:val="00D47792"/>
    <w:rsid w:val="00DA300E"/>
    <w:rsid w:val="00DC761C"/>
    <w:rsid w:val="00DD1398"/>
    <w:rsid w:val="00E06B80"/>
    <w:rsid w:val="00E44CEF"/>
    <w:rsid w:val="00E44FCA"/>
    <w:rsid w:val="00E73093"/>
    <w:rsid w:val="00E7310D"/>
    <w:rsid w:val="00E85A21"/>
    <w:rsid w:val="00EA6C8E"/>
    <w:rsid w:val="00EB2CCF"/>
    <w:rsid w:val="00EB4FA1"/>
    <w:rsid w:val="00EE26CE"/>
    <w:rsid w:val="00F34A14"/>
    <w:rsid w:val="00F63132"/>
    <w:rsid w:val="00F8415C"/>
    <w:rsid w:val="00FE7048"/>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18170"/>
  <w15:chartTrackingRefBased/>
  <w15:docId w15:val="{F6F38449-4030-40FF-BA03-7D1DB67A5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F34A14"/>
    <w:pPr>
      <w:keepNext/>
      <w:numPr>
        <w:numId w:val="8"/>
      </w:numPr>
      <w:pBdr>
        <w:top w:val="single" w:sz="6" w:space="2" w:color="auto"/>
      </w:pBdr>
      <w:suppressAutoHyphens/>
      <w:spacing w:after="120" w:line="240" w:lineRule="auto"/>
      <w:jc w:val="center"/>
      <w:outlineLvl w:val="0"/>
    </w:pPr>
    <w:rPr>
      <w:rFonts w:ascii="Arial" w:eastAsia="Times New Roman" w:hAnsi="Arial" w:cs="Times New Roman"/>
      <w:kern w:val="32"/>
      <w:sz w:val="44"/>
      <w:szCs w:val="32"/>
      <w:lang w:eastAsia="es-ES_tradnl"/>
    </w:rPr>
  </w:style>
  <w:style w:type="paragraph" w:styleId="Ttulo2">
    <w:name w:val="heading 2"/>
    <w:basedOn w:val="Normal"/>
    <w:next w:val="Normal"/>
    <w:link w:val="Ttulo2Char"/>
    <w:qFormat/>
    <w:rsid w:val="00F34A14"/>
    <w:pPr>
      <w:keepNext/>
      <w:keepLines/>
      <w:numPr>
        <w:ilvl w:val="1"/>
        <w:numId w:val="8"/>
      </w:numPr>
      <w:pBdr>
        <w:bottom w:val="single" w:sz="2" w:space="1" w:color="auto"/>
      </w:pBdr>
      <w:tabs>
        <w:tab w:val="clear" w:pos="0"/>
        <w:tab w:val="left" w:pos="284"/>
      </w:tabs>
      <w:suppressAutoHyphens/>
      <w:spacing w:before="240" w:after="120" w:line="240" w:lineRule="auto"/>
      <w:outlineLvl w:val="1"/>
    </w:pPr>
    <w:rPr>
      <w:rFonts w:ascii="Arial" w:eastAsia="Times New Roman" w:hAnsi="Arial" w:cs="Times New Roman"/>
      <w:b/>
      <w:szCs w:val="28"/>
      <w:lang w:eastAsia="es-ES_tradnl"/>
    </w:rPr>
  </w:style>
  <w:style w:type="paragraph" w:styleId="Ttulo3">
    <w:name w:val="heading 3"/>
    <w:basedOn w:val="Ttulo2"/>
    <w:next w:val="Normal"/>
    <w:link w:val="Ttulo3Char"/>
    <w:qFormat/>
    <w:rsid w:val="00F34A14"/>
    <w:pPr>
      <w:numPr>
        <w:ilvl w:val="2"/>
      </w:numPr>
      <w:tabs>
        <w:tab w:val="clear" w:pos="0"/>
        <w:tab w:val="clear" w:pos="284"/>
        <w:tab w:val="left" w:pos="426"/>
      </w:tabs>
      <w:outlineLvl w:val="2"/>
    </w:pPr>
    <w:rPr>
      <w:b w:val="0"/>
      <w:sz w:val="20"/>
    </w:rPr>
  </w:style>
  <w:style w:type="paragraph" w:styleId="Ttulo4">
    <w:name w:val="heading 4"/>
    <w:basedOn w:val="Normal"/>
    <w:next w:val="Normal"/>
    <w:link w:val="Ttulo4Char"/>
    <w:qFormat/>
    <w:rsid w:val="00F34A14"/>
    <w:pPr>
      <w:keepNext/>
      <w:numPr>
        <w:ilvl w:val="3"/>
        <w:numId w:val="8"/>
      </w:numPr>
      <w:tabs>
        <w:tab w:val="clear" w:pos="0"/>
        <w:tab w:val="left" w:pos="567"/>
      </w:tabs>
      <w:spacing w:before="240" w:after="120" w:line="240" w:lineRule="auto"/>
      <w:jc w:val="both"/>
      <w:outlineLvl w:val="3"/>
    </w:pPr>
    <w:rPr>
      <w:rFonts w:ascii="Arial" w:eastAsia="Times New Roman" w:hAnsi="Arial" w:cs="Times New Roman"/>
      <w:i/>
      <w:sz w:val="20"/>
      <w:szCs w:val="28"/>
      <w:lang w:eastAsia="es-ES_tradnl"/>
    </w:rPr>
  </w:style>
  <w:style w:type="paragraph" w:styleId="Ttulo5">
    <w:name w:val="heading 5"/>
    <w:basedOn w:val="Normal"/>
    <w:next w:val="Normal"/>
    <w:link w:val="Ttulo5Char"/>
    <w:qFormat/>
    <w:rsid w:val="00F34A14"/>
    <w:pPr>
      <w:numPr>
        <w:ilvl w:val="4"/>
        <w:numId w:val="8"/>
      </w:numPr>
      <w:spacing w:before="240" w:after="60" w:line="240" w:lineRule="auto"/>
      <w:jc w:val="both"/>
      <w:outlineLvl w:val="4"/>
    </w:pPr>
    <w:rPr>
      <w:rFonts w:ascii="Arial" w:eastAsia="Times New Roman" w:hAnsi="Arial" w:cs="Times New Roman"/>
      <w:b/>
      <w:i/>
      <w:sz w:val="26"/>
      <w:szCs w:val="26"/>
      <w:lang w:eastAsia="es-ES_tradnl"/>
    </w:rPr>
  </w:style>
  <w:style w:type="paragraph" w:styleId="Ttulo6">
    <w:name w:val="heading 6"/>
    <w:basedOn w:val="Normal"/>
    <w:next w:val="Normal"/>
    <w:link w:val="Ttulo6Char"/>
    <w:qFormat/>
    <w:rsid w:val="00F34A14"/>
    <w:pPr>
      <w:numPr>
        <w:ilvl w:val="5"/>
        <w:numId w:val="8"/>
      </w:numPr>
      <w:spacing w:before="240" w:after="60" w:line="240" w:lineRule="auto"/>
      <w:jc w:val="both"/>
      <w:outlineLvl w:val="5"/>
    </w:pPr>
    <w:rPr>
      <w:rFonts w:ascii="Times New Roman" w:eastAsia="Times New Roman" w:hAnsi="Times New Roman" w:cs="Times New Roman"/>
      <w:b/>
      <w:lang w:eastAsia="es-ES_tradnl"/>
    </w:rPr>
  </w:style>
  <w:style w:type="paragraph" w:styleId="Ttulo7">
    <w:name w:val="heading 7"/>
    <w:basedOn w:val="Normal"/>
    <w:next w:val="Normal"/>
    <w:link w:val="Ttulo7Char"/>
    <w:qFormat/>
    <w:rsid w:val="00F34A14"/>
    <w:pPr>
      <w:numPr>
        <w:ilvl w:val="6"/>
        <w:numId w:val="8"/>
      </w:numPr>
      <w:spacing w:before="240" w:after="60" w:line="240" w:lineRule="auto"/>
      <w:jc w:val="both"/>
      <w:outlineLvl w:val="6"/>
    </w:pPr>
    <w:rPr>
      <w:rFonts w:ascii="Times New Roman" w:eastAsia="Times New Roman" w:hAnsi="Times New Roman" w:cs="Times New Roman"/>
      <w:sz w:val="24"/>
      <w:szCs w:val="24"/>
      <w:lang w:eastAsia="es-ES_tradnl"/>
    </w:rPr>
  </w:style>
  <w:style w:type="paragraph" w:styleId="Ttulo8">
    <w:name w:val="heading 8"/>
    <w:basedOn w:val="Normal"/>
    <w:next w:val="Normal"/>
    <w:link w:val="Ttulo8Char"/>
    <w:qFormat/>
    <w:rsid w:val="00F34A14"/>
    <w:pPr>
      <w:numPr>
        <w:ilvl w:val="7"/>
        <w:numId w:val="8"/>
      </w:numPr>
      <w:spacing w:before="240" w:after="60" w:line="240" w:lineRule="auto"/>
      <w:jc w:val="both"/>
      <w:outlineLvl w:val="7"/>
    </w:pPr>
    <w:rPr>
      <w:rFonts w:ascii="Times New Roman" w:eastAsia="Times New Roman" w:hAnsi="Times New Roman" w:cs="Times New Roman"/>
      <w:i/>
      <w:sz w:val="24"/>
      <w:szCs w:val="24"/>
      <w:lang w:eastAsia="es-ES_tradnl"/>
    </w:rPr>
  </w:style>
  <w:style w:type="paragraph" w:styleId="Ttulo9">
    <w:name w:val="heading 9"/>
    <w:basedOn w:val="Normal"/>
    <w:next w:val="Normal"/>
    <w:link w:val="Ttulo9Char"/>
    <w:qFormat/>
    <w:rsid w:val="00F34A14"/>
    <w:pPr>
      <w:numPr>
        <w:ilvl w:val="8"/>
        <w:numId w:val="8"/>
      </w:numPr>
      <w:spacing w:before="240" w:after="60" w:line="240" w:lineRule="auto"/>
      <w:jc w:val="both"/>
      <w:outlineLvl w:val="8"/>
    </w:pPr>
    <w:rPr>
      <w:rFonts w:ascii="Arial" w:eastAsia="Times New Roman" w:hAnsi="Arial" w:cs="Times New Roman"/>
      <w:lang w:eastAsia="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1481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14816"/>
  </w:style>
  <w:style w:type="paragraph" w:styleId="Rodap">
    <w:name w:val="footer"/>
    <w:basedOn w:val="Normal"/>
    <w:link w:val="RodapChar"/>
    <w:uiPriority w:val="99"/>
    <w:unhideWhenUsed/>
    <w:rsid w:val="00214816"/>
    <w:pPr>
      <w:tabs>
        <w:tab w:val="center" w:pos="4252"/>
        <w:tab w:val="right" w:pos="8504"/>
      </w:tabs>
      <w:spacing w:after="0" w:line="240" w:lineRule="auto"/>
    </w:pPr>
  </w:style>
  <w:style w:type="character" w:customStyle="1" w:styleId="RodapChar">
    <w:name w:val="Rodapé Char"/>
    <w:basedOn w:val="Fontepargpadro"/>
    <w:link w:val="Rodap"/>
    <w:uiPriority w:val="99"/>
    <w:rsid w:val="00214816"/>
  </w:style>
  <w:style w:type="paragraph" w:styleId="PargrafodaLista">
    <w:name w:val="List Paragraph"/>
    <w:basedOn w:val="Normal"/>
    <w:uiPriority w:val="34"/>
    <w:qFormat/>
    <w:rsid w:val="00B434F6"/>
    <w:pPr>
      <w:ind w:left="720"/>
      <w:contextualSpacing/>
    </w:pPr>
  </w:style>
  <w:style w:type="character" w:styleId="Hyperlink">
    <w:name w:val="Hyperlink"/>
    <w:basedOn w:val="Fontepargpadro"/>
    <w:uiPriority w:val="99"/>
    <w:unhideWhenUsed/>
    <w:rsid w:val="007637B5"/>
    <w:rPr>
      <w:color w:val="0563C1" w:themeColor="hyperlink"/>
      <w:u w:val="single"/>
    </w:rPr>
  </w:style>
  <w:style w:type="character" w:styleId="MenoPendente">
    <w:name w:val="Unresolved Mention"/>
    <w:basedOn w:val="Fontepargpadro"/>
    <w:uiPriority w:val="99"/>
    <w:semiHidden/>
    <w:unhideWhenUsed/>
    <w:rsid w:val="007637B5"/>
    <w:rPr>
      <w:color w:val="605E5C"/>
      <w:shd w:val="clear" w:color="auto" w:fill="E1DFDD"/>
    </w:rPr>
  </w:style>
  <w:style w:type="character" w:customStyle="1" w:styleId="Ttulo1Char">
    <w:name w:val="Título 1 Char"/>
    <w:basedOn w:val="Fontepargpadro"/>
    <w:link w:val="Ttulo1"/>
    <w:rsid w:val="00F34A14"/>
    <w:rPr>
      <w:rFonts w:ascii="Arial" w:eastAsia="Times New Roman" w:hAnsi="Arial" w:cs="Times New Roman"/>
      <w:kern w:val="32"/>
      <w:sz w:val="44"/>
      <w:szCs w:val="32"/>
      <w:lang w:val="es" w:eastAsia="es-ES_tradnl"/>
    </w:rPr>
  </w:style>
  <w:style w:type="character" w:customStyle="1" w:styleId="Ttulo2Char">
    <w:name w:val="Título 2 Char"/>
    <w:basedOn w:val="Fontepargpadro"/>
    <w:link w:val="Ttulo2"/>
    <w:rsid w:val="00F34A14"/>
    <w:rPr>
      <w:rFonts w:ascii="Arial" w:eastAsia="Times New Roman" w:hAnsi="Arial" w:cs="Times New Roman"/>
      <w:b/>
      <w:szCs w:val="28"/>
      <w:lang w:val="es" w:eastAsia="es-ES_tradnl"/>
    </w:rPr>
  </w:style>
  <w:style w:type="character" w:customStyle="1" w:styleId="Ttulo3Char">
    <w:name w:val="Título 3 Char"/>
    <w:basedOn w:val="Fontepargpadro"/>
    <w:link w:val="Ttulo3"/>
    <w:rsid w:val="00F34A14"/>
    <w:rPr>
      <w:rFonts w:ascii="Arial" w:eastAsia="Times New Roman" w:hAnsi="Arial" w:cs="Times New Roman"/>
      <w:sz w:val="20"/>
      <w:szCs w:val="28"/>
      <w:lang w:val="es" w:eastAsia="es-ES_tradnl"/>
    </w:rPr>
  </w:style>
  <w:style w:type="character" w:customStyle="1" w:styleId="Ttulo4Char">
    <w:name w:val="Título 4 Char"/>
    <w:basedOn w:val="Fontepargpadro"/>
    <w:link w:val="Ttulo4"/>
    <w:rsid w:val="00F34A14"/>
    <w:rPr>
      <w:rFonts w:ascii="Arial" w:eastAsia="Times New Roman" w:hAnsi="Arial" w:cs="Times New Roman"/>
      <w:i/>
      <w:sz w:val="20"/>
      <w:szCs w:val="28"/>
      <w:lang w:val="es" w:eastAsia="es-ES_tradnl"/>
    </w:rPr>
  </w:style>
  <w:style w:type="character" w:customStyle="1" w:styleId="Ttulo5Char">
    <w:name w:val="Título 5 Char"/>
    <w:basedOn w:val="Fontepargpadro"/>
    <w:link w:val="Ttulo5"/>
    <w:rsid w:val="00F34A14"/>
    <w:rPr>
      <w:rFonts w:ascii="Arial" w:eastAsia="Times New Roman" w:hAnsi="Arial" w:cs="Times New Roman"/>
      <w:b/>
      <w:i/>
      <w:sz w:val="26"/>
      <w:szCs w:val="26"/>
      <w:lang w:val="es" w:eastAsia="es-ES_tradnl"/>
    </w:rPr>
  </w:style>
  <w:style w:type="character" w:customStyle="1" w:styleId="Ttulo6Char">
    <w:name w:val="Título 6 Char"/>
    <w:basedOn w:val="Fontepargpadro"/>
    <w:link w:val="Ttulo6"/>
    <w:rsid w:val="00F34A14"/>
    <w:rPr>
      <w:rFonts w:ascii="Times New Roman" w:eastAsia="Times New Roman" w:hAnsi="Times New Roman" w:cs="Times New Roman"/>
      <w:b/>
      <w:lang w:val="es" w:eastAsia="es-ES_tradnl"/>
    </w:rPr>
  </w:style>
  <w:style w:type="character" w:customStyle="1" w:styleId="Ttulo7Char">
    <w:name w:val="Título 7 Char"/>
    <w:basedOn w:val="Fontepargpadro"/>
    <w:link w:val="Ttulo7"/>
    <w:rsid w:val="00F34A14"/>
    <w:rPr>
      <w:rFonts w:ascii="Times New Roman" w:eastAsia="Times New Roman" w:hAnsi="Times New Roman" w:cs="Times New Roman"/>
      <w:sz w:val="24"/>
      <w:szCs w:val="24"/>
      <w:lang w:val="es" w:eastAsia="es-ES_tradnl"/>
    </w:rPr>
  </w:style>
  <w:style w:type="character" w:customStyle="1" w:styleId="Ttulo8Char">
    <w:name w:val="Título 8 Char"/>
    <w:basedOn w:val="Fontepargpadro"/>
    <w:link w:val="Ttulo8"/>
    <w:rsid w:val="00F34A14"/>
    <w:rPr>
      <w:rFonts w:ascii="Times New Roman" w:eastAsia="Times New Roman" w:hAnsi="Times New Roman" w:cs="Times New Roman"/>
      <w:i/>
      <w:sz w:val="24"/>
      <w:szCs w:val="24"/>
      <w:lang w:val="es" w:eastAsia="es-ES_tradnl"/>
    </w:rPr>
  </w:style>
  <w:style w:type="character" w:customStyle="1" w:styleId="Ttulo9Char">
    <w:name w:val="Título 9 Char"/>
    <w:basedOn w:val="Fontepargpadro"/>
    <w:link w:val="Ttulo9"/>
    <w:rsid w:val="00F34A14"/>
    <w:rPr>
      <w:rFonts w:ascii="Arial" w:eastAsia="Times New Roman" w:hAnsi="Arial" w:cs="Times New Roman"/>
      <w:lang w:val="es" w:eastAsia="es-ES_tradnl"/>
    </w:rPr>
  </w:style>
  <w:style w:type="paragraph" w:customStyle="1" w:styleId="Notas">
    <w:name w:val="Notas"/>
    <w:basedOn w:val="Normal"/>
    <w:rsid w:val="00F34A14"/>
    <w:pPr>
      <w:spacing w:after="120" w:line="240" w:lineRule="auto"/>
      <w:ind w:left="284" w:hanging="284"/>
      <w:jc w:val="both"/>
    </w:pPr>
    <w:rPr>
      <w:rFonts w:ascii="Arial" w:eastAsia="Times New Roman" w:hAnsi="Arial" w:cs="Times New Roman"/>
      <w:sz w:val="18"/>
      <w:szCs w:val="24"/>
      <w:lang w:eastAsia="es-ES_tradnl"/>
    </w:rPr>
  </w:style>
  <w:style w:type="paragraph" w:customStyle="1" w:styleId="Leyendadefiguraotabla">
    <w:name w:val="Leyenda de figura o tabla"/>
    <w:basedOn w:val="Normal"/>
    <w:rsid w:val="00F34A14"/>
    <w:pPr>
      <w:suppressAutoHyphens/>
      <w:spacing w:before="120" w:after="360" w:line="240" w:lineRule="auto"/>
      <w:jc w:val="center"/>
    </w:pPr>
    <w:rPr>
      <w:rFonts w:ascii="Arial" w:eastAsia="Times New Roman" w:hAnsi="Arial" w:cs="Times New Roman"/>
      <w:i/>
      <w:sz w:val="18"/>
      <w:szCs w:val="24"/>
      <w:lang w:eastAsia="es-ES_tradnl"/>
    </w:rPr>
  </w:style>
  <w:style w:type="paragraph" w:customStyle="1" w:styleId="Figura">
    <w:name w:val="Figura"/>
    <w:basedOn w:val="Normal"/>
    <w:rsid w:val="00F34A14"/>
    <w:pPr>
      <w:spacing w:before="360" w:after="0" w:line="240" w:lineRule="auto"/>
      <w:ind w:left="-284" w:right="-284"/>
      <w:jc w:val="center"/>
    </w:pPr>
    <w:rPr>
      <w:rFonts w:ascii="Arial" w:eastAsia="Times New Roman" w:hAnsi="Arial" w:cs="Times New Roman"/>
      <w:sz w:val="20"/>
      <w:szCs w:val="24"/>
      <w:lang w:eastAsia="es-ES_tradnl"/>
    </w:rPr>
  </w:style>
  <w:style w:type="paragraph" w:customStyle="1" w:styleId="Tabla-Texto">
    <w:name w:val="Tabla-Texto"/>
    <w:basedOn w:val="Normal"/>
    <w:rsid w:val="00E73093"/>
    <w:pPr>
      <w:suppressAutoHyphens/>
      <w:spacing w:before="20" w:after="20" w:line="240" w:lineRule="auto"/>
    </w:pPr>
    <w:rPr>
      <w:rFonts w:ascii="Arial" w:eastAsia="Times New Roman" w:hAnsi="Arial" w:cs="Times New Roman"/>
      <w:sz w:val="18"/>
      <w:szCs w:val="24"/>
      <w:lang w:eastAsia="es-ES_tradnl"/>
    </w:rPr>
  </w:style>
  <w:style w:type="paragraph" w:customStyle="1" w:styleId="Tabla-Cabecera">
    <w:name w:val="Tabla-Cabecera"/>
    <w:basedOn w:val="Tabla-Texto"/>
    <w:rsid w:val="00E73093"/>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ojs.edicic.org/index.php/revistaedicic/logi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nc/4.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8</Pages>
  <Words>2264</Words>
  <Characters>12228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EDICIC</dc:creator>
  <cp:keywords/>
  <dc:description/>
  <cp:lastModifiedBy>Marta Valentim</cp:lastModifiedBy>
  <cp:revision>32</cp:revision>
  <cp:lastPrinted>2024-04-27T00:55:00Z</cp:lastPrinted>
  <dcterms:created xsi:type="dcterms:W3CDTF">2022-04-25T20:37:00Z</dcterms:created>
  <dcterms:modified xsi:type="dcterms:W3CDTF">2024-04-27T00:57:00Z</dcterms:modified>
</cp:coreProperties>
</file>